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6EC" w:rsidRPr="00F70E55" w:rsidRDefault="004B76EC" w:rsidP="00A23B9A">
      <w:pPr>
        <w:tabs>
          <w:tab w:val="left" w:pos="1545"/>
        </w:tabs>
        <w:ind w:right="-1306" w:firstLine="10773"/>
        <w:rPr>
          <w:sz w:val="24"/>
          <w:szCs w:val="24"/>
        </w:rPr>
      </w:pPr>
      <w:r w:rsidRPr="00F70E55">
        <w:rPr>
          <w:sz w:val="24"/>
          <w:szCs w:val="24"/>
        </w:rPr>
        <w:t>PATVIRTINTA</w:t>
      </w:r>
    </w:p>
    <w:p w:rsidR="004B76EC" w:rsidRPr="00F70E55" w:rsidRDefault="004B76EC" w:rsidP="00A23B9A">
      <w:pPr>
        <w:tabs>
          <w:tab w:val="left" w:pos="1545"/>
        </w:tabs>
        <w:ind w:firstLine="10773"/>
        <w:rPr>
          <w:sz w:val="24"/>
          <w:szCs w:val="24"/>
        </w:rPr>
      </w:pPr>
      <w:r w:rsidRPr="00F70E55">
        <w:rPr>
          <w:sz w:val="24"/>
          <w:szCs w:val="24"/>
        </w:rPr>
        <w:t>VšĮ Jurbarko turizmo ir verslo</w:t>
      </w:r>
    </w:p>
    <w:p w:rsidR="004B76EC" w:rsidRDefault="004B76EC" w:rsidP="00A23B9A">
      <w:pPr>
        <w:tabs>
          <w:tab w:val="left" w:pos="1545"/>
        </w:tabs>
        <w:ind w:firstLine="10773"/>
        <w:jc w:val="both"/>
        <w:rPr>
          <w:sz w:val="24"/>
          <w:szCs w:val="24"/>
        </w:rPr>
      </w:pPr>
      <w:r w:rsidRPr="00F70E55">
        <w:rPr>
          <w:sz w:val="24"/>
          <w:szCs w:val="24"/>
        </w:rPr>
        <w:t xml:space="preserve">informacijos centro direktoriaus </w:t>
      </w:r>
    </w:p>
    <w:p w:rsidR="00A23B9A" w:rsidRPr="009D62CB" w:rsidRDefault="00D10FA1" w:rsidP="00A23B9A">
      <w:pPr>
        <w:tabs>
          <w:tab w:val="left" w:pos="1545"/>
        </w:tabs>
        <w:ind w:firstLine="10773"/>
        <w:jc w:val="both"/>
        <w:rPr>
          <w:sz w:val="24"/>
          <w:szCs w:val="24"/>
        </w:rPr>
      </w:pPr>
      <w:r w:rsidRPr="009D62CB">
        <w:rPr>
          <w:sz w:val="24"/>
          <w:szCs w:val="24"/>
        </w:rPr>
        <w:t>2019</w:t>
      </w:r>
      <w:r w:rsidR="00A23B9A" w:rsidRPr="009D62CB">
        <w:rPr>
          <w:sz w:val="24"/>
          <w:szCs w:val="24"/>
        </w:rPr>
        <w:t xml:space="preserve"> m. </w:t>
      </w:r>
      <w:r w:rsidR="009D62CB" w:rsidRPr="009D62CB">
        <w:rPr>
          <w:sz w:val="24"/>
          <w:szCs w:val="24"/>
        </w:rPr>
        <w:t>kovo</w:t>
      </w:r>
      <w:r w:rsidR="00CD3902">
        <w:rPr>
          <w:sz w:val="24"/>
          <w:szCs w:val="24"/>
        </w:rPr>
        <w:t xml:space="preserve"> 4</w:t>
      </w:r>
      <w:r w:rsidR="00391F34" w:rsidRPr="009D62CB">
        <w:rPr>
          <w:sz w:val="24"/>
          <w:szCs w:val="24"/>
        </w:rPr>
        <w:t xml:space="preserve"> d. </w:t>
      </w:r>
    </w:p>
    <w:p w:rsidR="00391F34" w:rsidRPr="009D62CB" w:rsidRDefault="00FA765C" w:rsidP="00A23B9A">
      <w:pPr>
        <w:tabs>
          <w:tab w:val="left" w:pos="1545"/>
        </w:tabs>
        <w:ind w:firstLine="10773"/>
        <w:jc w:val="both"/>
        <w:rPr>
          <w:sz w:val="24"/>
          <w:szCs w:val="24"/>
        </w:rPr>
      </w:pPr>
      <w:r w:rsidRPr="009D62CB">
        <w:rPr>
          <w:sz w:val="24"/>
          <w:szCs w:val="24"/>
        </w:rPr>
        <w:t>įsakymu Nr. V-201</w:t>
      </w:r>
      <w:r w:rsidR="002C7A0C">
        <w:rPr>
          <w:sz w:val="24"/>
          <w:szCs w:val="24"/>
        </w:rPr>
        <w:t>9</w:t>
      </w:r>
      <w:r w:rsidR="00BD75F1" w:rsidRPr="009D62CB">
        <w:rPr>
          <w:sz w:val="24"/>
          <w:szCs w:val="24"/>
        </w:rPr>
        <w:t>/4</w:t>
      </w:r>
      <w:bookmarkStart w:id="0" w:name="_GoBack"/>
      <w:bookmarkEnd w:id="0"/>
    </w:p>
    <w:p w:rsidR="004B76EC" w:rsidRDefault="004B76EC" w:rsidP="00157446">
      <w:pPr>
        <w:pStyle w:val="Antrats"/>
        <w:jc w:val="center"/>
        <w:rPr>
          <w:rStyle w:val="Nerykuspabraukimas"/>
          <w:b/>
          <w:color w:val="000000"/>
          <w:sz w:val="28"/>
          <w:szCs w:val="28"/>
        </w:rPr>
      </w:pPr>
    </w:p>
    <w:p w:rsidR="00157446" w:rsidRPr="000248B3" w:rsidRDefault="00157446" w:rsidP="00157446">
      <w:pPr>
        <w:pStyle w:val="Antrats"/>
        <w:jc w:val="center"/>
        <w:rPr>
          <w:b/>
          <w:color w:val="000000"/>
          <w:sz w:val="28"/>
          <w:szCs w:val="28"/>
        </w:rPr>
      </w:pPr>
      <w:r w:rsidRPr="000248B3">
        <w:rPr>
          <w:rStyle w:val="Nerykuspabraukimas"/>
          <w:b/>
          <w:color w:val="000000"/>
          <w:sz w:val="28"/>
          <w:szCs w:val="28"/>
        </w:rPr>
        <w:t>VšĮ Jurbarko turizmo ir verslo inform</w:t>
      </w:r>
      <w:r>
        <w:rPr>
          <w:rStyle w:val="Nerykuspabraukimas"/>
          <w:b/>
          <w:color w:val="000000"/>
          <w:sz w:val="28"/>
          <w:szCs w:val="28"/>
        </w:rPr>
        <w:t>a</w:t>
      </w:r>
      <w:r w:rsidR="003315FC">
        <w:rPr>
          <w:rStyle w:val="Nerykuspabraukimas"/>
          <w:b/>
          <w:color w:val="000000"/>
          <w:sz w:val="28"/>
          <w:szCs w:val="28"/>
        </w:rPr>
        <w:t>cijos centro veiklos planas 201</w:t>
      </w:r>
      <w:r w:rsidR="003315FC">
        <w:rPr>
          <w:rStyle w:val="Nerykuspabraukimas"/>
          <w:b/>
          <w:color w:val="000000"/>
          <w:sz w:val="28"/>
          <w:szCs w:val="28"/>
          <w:lang w:val="lt-LT"/>
        </w:rPr>
        <w:t>9</w:t>
      </w:r>
      <w:r w:rsidRPr="000248B3">
        <w:rPr>
          <w:rStyle w:val="Nerykuspabraukimas"/>
          <w:b/>
          <w:color w:val="000000"/>
          <w:sz w:val="28"/>
          <w:szCs w:val="28"/>
        </w:rPr>
        <w:t xml:space="preserve"> metams</w:t>
      </w:r>
      <w:r w:rsidRPr="000248B3">
        <w:rPr>
          <w:b/>
          <w:color w:val="000000"/>
          <w:sz w:val="28"/>
          <w:szCs w:val="28"/>
        </w:rPr>
        <w:t xml:space="preserve">                     </w:t>
      </w:r>
    </w:p>
    <w:p w:rsidR="00157446" w:rsidRDefault="00157446" w:rsidP="00157446">
      <w:pPr>
        <w:tabs>
          <w:tab w:val="left" w:pos="1545"/>
        </w:tabs>
        <w:rPr>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3948"/>
        <w:gridCol w:w="4264"/>
        <w:gridCol w:w="2700"/>
        <w:gridCol w:w="2268"/>
      </w:tblGrid>
      <w:tr w:rsidR="00157446" w:rsidRPr="00BD552E" w:rsidTr="00620256">
        <w:trPr>
          <w:trHeight w:val="20"/>
        </w:trPr>
        <w:tc>
          <w:tcPr>
            <w:tcW w:w="1416" w:type="dxa"/>
            <w:shd w:val="clear" w:color="auto" w:fill="FFF2CC"/>
            <w:vAlign w:val="center"/>
          </w:tcPr>
          <w:p w:rsidR="00157446" w:rsidRPr="00BD552E" w:rsidRDefault="00157446" w:rsidP="00227C38">
            <w:pPr>
              <w:suppressAutoHyphens/>
              <w:jc w:val="center"/>
              <w:rPr>
                <w:rFonts w:eastAsia="Calibri"/>
                <w:b/>
                <w:sz w:val="24"/>
                <w:szCs w:val="24"/>
                <w:lang w:eastAsia="ar-SA"/>
              </w:rPr>
            </w:pPr>
            <w:r w:rsidRPr="00BD552E">
              <w:rPr>
                <w:rFonts w:eastAsia="Calibri"/>
                <w:b/>
                <w:sz w:val="24"/>
                <w:szCs w:val="24"/>
                <w:lang w:eastAsia="ar-SA"/>
              </w:rPr>
              <w:t>Veiklos sritis</w:t>
            </w:r>
          </w:p>
        </w:tc>
        <w:tc>
          <w:tcPr>
            <w:tcW w:w="3948" w:type="dxa"/>
            <w:shd w:val="clear" w:color="auto" w:fill="FFF2CC"/>
            <w:vAlign w:val="center"/>
          </w:tcPr>
          <w:p w:rsidR="00157446" w:rsidRPr="00BD552E" w:rsidRDefault="00157446" w:rsidP="00227C38">
            <w:pPr>
              <w:suppressAutoHyphens/>
              <w:spacing w:line="360" w:lineRule="auto"/>
              <w:jc w:val="center"/>
              <w:rPr>
                <w:rFonts w:eastAsia="Calibri"/>
                <w:b/>
                <w:sz w:val="24"/>
                <w:szCs w:val="24"/>
                <w:lang w:eastAsia="ar-SA"/>
              </w:rPr>
            </w:pPr>
            <w:r w:rsidRPr="00BD552E">
              <w:rPr>
                <w:rFonts w:eastAsia="Calibri"/>
                <w:b/>
                <w:sz w:val="24"/>
                <w:szCs w:val="24"/>
                <w:lang w:eastAsia="ar-SA"/>
              </w:rPr>
              <w:t>Veikla</w:t>
            </w:r>
          </w:p>
        </w:tc>
        <w:tc>
          <w:tcPr>
            <w:tcW w:w="4264" w:type="dxa"/>
            <w:shd w:val="clear" w:color="auto" w:fill="FFF2CC"/>
            <w:vAlign w:val="center"/>
          </w:tcPr>
          <w:p w:rsidR="00157446" w:rsidRPr="00BD552E" w:rsidRDefault="00157446" w:rsidP="00227C38">
            <w:pPr>
              <w:suppressAutoHyphens/>
              <w:spacing w:line="360" w:lineRule="auto"/>
              <w:jc w:val="center"/>
              <w:rPr>
                <w:rFonts w:eastAsia="Calibri"/>
                <w:b/>
                <w:sz w:val="24"/>
                <w:szCs w:val="24"/>
                <w:lang w:eastAsia="ar-SA"/>
              </w:rPr>
            </w:pPr>
            <w:r>
              <w:rPr>
                <w:rFonts w:eastAsia="Calibri"/>
                <w:b/>
                <w:sz w:val="24"/>
                <w:szCs w:val="24"/>
                <w:lang w:eastAsia="ar-SA"/>
              </w:rPr>
              <w:t>Priemonės aprašymas</w:t>
            </w:r>
          </w:p>
        </w:tc>
        <w:tc>
          <w:tcPr>
            <w:tcW w:w="2700" w:type="dxa"/>
            <w:shd w:val="clear" w:color="auto" w:fill="FFF2CC"/>
            <w:vAlign w:val="center"/>
          </w:tcPr>
          <w:p w:rsidR="00157446" w:rsidRPr="00BD552E" w:rsidRDefault="00157446" w:rsidP="00227C38">
            <w:pPr>
              <w:suppressAutoHyphens/>
              <w:spacing w:line="360" w:lineRule="auto"/>
              <w:jc w:val="center"/>
              <w:rPr>
                <w:rFonts w:eastAsia="Calibri"/>
                <w:b/>
                <w:sz w:val="24"/>
                <w:szCs w:val="24"/>
                <w:lang w:eastAsia="ar-SA"/>
              </w:rPr>
            </w:pPr>
            <w:r>
              <w:rPr>
                <w:rFonts w:eastAsia="Calibri"/>
                <w:b/>
                <w:sz w:val="24"/>
                <w:szCs w:val="24"/>
                <w:lang w:eastAsia="ar-SA"/>
              </w:rPr>
              <w:t>Vykdymo laikas</w:t>
            </w:r>
          </w:p>
        </w:tc>
        <w:tc>
          <w:tcPr>
            <w:tcW w:w="2268" w:type="dxa"/>
            <w:shd w:val="clear" w:color="auto" w:fill="FFF2CC"/>
            <w:vAlign w:val="center"/>
          </w:tcPr>
          <w:p w:rsidR="00157446" w:rsidRPr="00BD552E" w:rsidRDefault="00157446" w:rsidP="00227C38">
            <w:pPr>
              <w:suppressAutoHyphens/>
              <w:spacing w:line="360" w:lineRule="auto"/>
              <w:jc w:val="center"/>
              <w:rPr>
                <w:rFonts w:eastAsia="Calibri"/>
                <w:b/>
                <w:sz w:val="24"/>
                <w:szCs w:val="24"/>
                <w:lang w:eastAsia="ar-SA"/>
              </w:rPr>
            </w:pPr>
            <w:r w:rsidRPr="00BD552E">
              <w:rPr>
                <w:rFonts w:eastAsia="Calibri"/>
                <w:b/>
                <w:sz w:val="24"/>
                <w:szCs w:val="24"/>
                <w:lang w:eastAsia="ar-SA"/>
              </w:rPr>
              <w:t>Rezultatas</w:t>
            </w:r>
          </w:p>
        </w:tc>
      </w:tr>
      <w:tr w:rsidR="0056435C" w:rsidRPr="00BD552E" w:rsidTr="00620256">
        <w:trPr>
          <w:trHeight w:val="20"/>
        </w:trPr>
        <w:tc>
          <w:tcPr>
            <w:tcW w:w="1416" w:type="dxa"/>
            <w:vMerge w:val="restart"/>
            <w:shd w:val="clear" w:color="auto" w:fill="FBE4D5"/>
          </w:tcPr>
          <w:p w:rsidR="0056435C" w:rsidRPr="00BD552E" w:rsidRDefault="0056435C" w:rsidP="00227C38">
            <w:pPr>
              <w:suppressAutoHyphens/>
              <w:spacing w:line="360" w:lineRule="auto"/>
              <w:jc w:val="both"/>
              <w:rPr>
                <w:rFonts w:eastAsia="Calibri"/>
                <w:b/>
                <w:i/>
                <w:sz w:val="24"/>
                <w:szCs w:val="24"/>
                <w:lang w:eastAsia="ar-SA"/>
              </w:rPr>
            </w:pPr>
          </w:p>
          <w:p w:rsidR="0056435C" w:rsidRPr="00BD552E" w:rsidRDefault="0056435C" w:rsidP="00227C38">
            <w:pPr>
              <w:suppressAutoHyphens/>
              <w:spacing w:after="200" w:line="276" w:lineRule="auto"/>
              <w:rPr>
                <w:rFonts w:eastAsia="Calibri"/>
                <w:sz w:val="24"/>
                <w:szCs w:val="24"/>
                <w:lang w:eastAsia="ar-SA"/>
              </w:rPr>
            </w:pPr>
          </w:p>
          <w:p w:rsidR="0056435C" w:rsidRPr="00BD552E" w:rsidRDefault="0056435C" w:rsidP="00227C38">
            <w:pPr>
              <w:suppressAutoHyphens/>
              <w:spacing w:after="200" w:line="276" w:lineRule="auto"/>
              <w:rPr>
                <w:rFonts w:eastAsia="Calibri"/>
                <w:sz w:val="24"/>
                <w:szCs w:val="24"/>
                <w:lang w:eastAsia="ar-SA"/>
              </w:rPr>
            </w:pPr>
          </w:p>
          <w:p w:rsidR="0056435C" w:rsidRPr="00BD552E" w:rsidRDefault="0056435C" w:rsidP="00227C38">
            <w:pPr>
              <w:suppressAutoHyphens/>
              <w:spacing w:after="200" w:line="276" w:lineRule="auto"/>
              <w:rPr>
                <w:rFonts w:eastAsia="Calibri"/>
                <w:sz w:val="24"/>
                <w:szCs w:val="24"/>
                <w:lang w:eastAsia="ar-SA"/>
              </w:rPr>
            </w:pPr>
          </w:p>
          <w:p w:rsidR="0056435C" w:rsidRDefault="0056435C" w:rsidP="00227C38">
            <w:pPr>
              <w:suppressAutoHyphens/>
              <w:spacing w:after="200" w:line="276" w:lineRule="auto"/>
              <w:jc w:val="center"/>
              <w:rPr>
                <w:rFonts w:eastAsia="Calibri"/>
                <w:b/>
                <w:sz w:val="24"/>
                <w:szCs w:val="24"/>
                <w:lang w:eastAsia="ar-SA"/>
              </w:rPr>
            </w:pPr>
          </w:p>
          <w:p w:rsidR="0056435C" w:rsidRDefault="0056435C" w:rsidP="00227C38">
            <w:pPr>
              <w:suppressAutoHyphens/>
              <w:spacing w:after="200" w:line="276" w:lineRule="auto"/>
              <w:jc w:val="center"/>
              <w:rPr>
                <w:rFonts w:eastAsia="Calibri"/>
                <w:b/>
                <w:sz w:val="24"/>
                <w:szCs w:val="24"/>
                <w:lang w:eastAsia="ar-SA"/>
              </w:rPr>
            </w:pPr>
          </w:p>
          <w:p w:rsidR="0056435C" w:rsidRDefault="0056435C" w:rsidP="00227C38">
            <w:pPr>
              <w:suppressAutoHyphens/>
              <w:spacing w:after="200" w:line="276" w:lineRule="auto"/>
              <w:jc w:val="center"/>
              <w:rPr>
                <w:rFonts w:eastAsia="Calibri"/>
                <w:b/>
                <w:sz w:val="24"/>
                <w:szCs w:val="24"/>
                <w:lang w:eastAsia="ar-SA"/>
              </w:rPr>
            </w:pPr>
          </w:p>
          <w:p w:rsidR="0056435C" w:rsidRDefault="0056435C" w:rsidP="00227C38">
            <w:pPr>
              <w:suppressAutoHyphens/>
              <w:spacing w:after="200" w:line="276" w:lineRule="auto"/>
              <w:jc w:val="center"/>
              <w:rPr>
                <w:rFonts w:eastAsia="Calibri"/>
                <w:b/>
                <w:sz w:val="24"/>
                <w:szCs w:val="24"/>
                <w:lang w:eastAsia="ar-SA"/>
              </w:rPr>
            </w:pPr>
          </w:p>
          <w:p w:rsidR="0056435C" w:rsidRPr="00BD552E" w:rsidRDefault="0056435C" w:rsidP="00227C38">
            <w:pPr>
              <w:suppressAutoHyphens/>
              <w:spacing w:after="200" w:line="276" w:lineRule="auto"/>
              <w:jc w:val="center"/>
              <w:rPr>
                <w:rFonts w:eastAsia="Calibri"/>
                <w:b/>
                <w:sz w:val="24"/>
                <w:szCs w:val="24"/>
                <w:lang w:eastAsia="ar-SA"/>
              </w:rPr>
            </w:pPr>
            <w:r w:rsidRPr="00BD552E">
              <w:rPr>
                <w:rFonts w:eastAsia="Calibri"/>
                <w:b/>
                <w:sz w:val="24"/>
                <w:szCs w:val="24"/>
                <w:lang w:eastAsia="ar-SA"/>
              </w:rPr>
              <w:t>Bendra centro veikla</w:t>
            </w:r>
          </w:p>
        </w:tc>
        <w:tc>
          <w:tcPr>
            <w:tcW w:w="3948" w:type="dxa"/>
            <w:vMerge w:val="restart"/>
            <w:shd w:val="clear" w:color="auto" w:fill="FBE4D5"/>
            <w:vAlign w:val="center"/>
          </w:tcPr>
          <w:p w:rsidR="0056435C" w:rsidRPr="00BD552E" w:rsidRDefault="0056435C" w:rsidP="00227C38">
            <w:pPr>
              <w:suppressAutoHyphens/>
              <w:spacing w:line="360" w:lineRule="auto"/>
              <w:jc w:val="center"/>
              <w:rPr>
                <w:rFonts w:eastAsia="Calibri"/>
                <w:b/>
                <w:i/>
                <w:sz w:val="24"/>
                <w:szCs w:val="24"/>
                <w:lang w:eastAsia="ar-SA"/>
              </w:rPr>
            </w:pPr>
            <w:r w:rsidRPr="00BD552E">
              <w:rPr>
                <w:rFonts w:eastAsia="Calibri"/>
                <w:b/>
                <w:i/>
                <w:sz w:val="24"/>
                <w:szCs w:val="24"/>
                <w:lang w:eastAsia="ar-SA"/>
              </w:rPr>
              <w:t>Mokymų organizavimas</w:t>
            </w:r>
          </w:p>
        </w:tc>
        <w:tc>
          <w:tcPr>
            <w:tcW w:w="4264" w:type="dxa"/>
            <w:vAlign w:val="center"/>
          </w:tcPr>
          <w:p w:rsidR="0056435C" w:rsidRPr="00062E52" w:rsidRDefault="0056435C" w:rsidP="00227C38">
            <w:pPr>
              <w:suppressAutoHyphens/>
              <w:spacing w:line="360" w:lineRule="auto"/>
              <w:jc w:val="center"/>
              <w:rPr>
                <w:rFonts w:eastAsia="Calibri"/>
                <w:sz w:val="24"/>
                <w:szCs w:val="24"/>
                <w:lang w:eastAsia="ar-SA"/>
              </w:rPr>
            </w:pPr>
            <w:r w:rsidRPr="00062E52">
              <w:rPr>
                <w:rFonts w:eastAsia="Calibri"/>
                <w:sz w:val="24"/>
                <w:szCs w:val="24"/>
                <w:lang w:eastAsia="ar-SA"/>
              </w:rPr>
              <w:t>Anglų kalbos kursai</w:t>
            </w:r>
            <w:r>
              <w:rPr>
                <w:rFonts w:eastAsia="Calibri"/>
                <w:sz w:val="24"/>
                <w:szCs w:val="24"/>
                <w:lang w:eastAsia="ar-SA"/>
              </w:rPr>
              <w:t xml:space="preserve"> (40 ak. val.)</w:t>
            </w:r>
          </w:p>
        </w:tc>
        <w:tc>
          <w:tcPr>
            <w:tcW w:w="2700" w:type="dxa"/>
            <w:vAlign w:val="center"/>
          </w:tcPr>
          <w:p w:rsidR="0056435C" w:rsidRPr="00F63D43" w:rsidRDefault="000A57C1" w:rsidP="00227C38">
            <w:pPr>
              <w:jc w:val="center"/>
              <w:rPr>
                <w:rFonts w:eastAsia="Calibri"/>
                <w:sz w:val="24"/>
                <w:szCs w:val="24"/>
                <w:lang w:eastAsia="ar-SA"/>
              </w:rPr>
            </w:pPr>
            <w:r>
              <w:rPr>
                <w:rFonts w:eastAsia="Calibri"/>
                <w:sz w:val="24"/>
                <w:szCs w:val="24"/>
                <w:lang w:eastAsia="ar-SA"/>
              </w:rPr>
              <w:t>S</w:t>
            </w:r>
            <w:r w:rsidR="0056435C" w:rsidRPr="00062E52">
              <w:rPr>
                <w:rFonts w:eastAsia="Calibri"/>
                <w:sz w:val="24"/>
                <w:szCs w:val="24"/>
                <w:lang w:eastAsia="ar-SA"/>
              </w:rPr>
              <w:t>usirinkus grupei</w:t>
            </w:r>
            <w:r w:rsidR="0056435C">
              <w:rPr>
                <w:rFonts w:eastAsia="Calibri"/>
                <w:sz w:val="24"/>
                <w:szCs w:val="24"/>
                <w:lang w:eastAsia="ar-SA"/>
              </w:rPr>
              <w:t xml:space="preserve"> </w:t>
            </w:r>
          </w:p>
        </w:tc>
        <w:tc>
          <w:tcPr>
            <w:tcW w:w="2268" w:type="dxa"/>
            <w:shd w:val="clear" w:color="auto" w:fill="auto"/>
            <w:vAlign w:val="center"/>
          </w:tcPr>
          <w:p w:rsidR="0056435C" w:rsidRDefault="0056435C" w:rsidP="0056435C">
            <w:pPr>
              <w:suppressAutoHyphens/>
              <w:jc w:val="center"/>
              <w:rPr>
                <w:rFonts w:eastAsia="Calibri"/>
                <w:sz w:val="24"/>
                <w:szCs w:val="24"/>
                <w:lang w:eastAsia="ar-SA"/>
              </w:rPr>
            </w:pPr>
          </w:p>
          <w:p w:rsidR="003315FC" w:rsidRDefault="003315FC" w:rsidP="0056435C">
            <w:pPr>
              <w:suppressAutoHyphens/>
              <w:jc w:val="center"/>
              <w:rPr>
                <w:rFonts w:eastAsia="Calibri"/>
                <w:sz w:val="24"/>
                <w:szCs w:val="24"/>
                <w:lang w:eastAsia="ar-SA"/>
              </w:rPr>
            </w:pPr>
            <w:r>
              <w:rPr>
                <w:rFonts w:eastAsia="Calibri"/>
                <w:sz w:val="24"/>
                <w:szCs w:val="24"/>
                <w:lang w:eastAsia="ar-SA"/>
              </w:rPr>
              <w:t>5-15 asmenų</w:t>
            </w:r>
          </w:p>
          <w:p w:rsidR="0056435C" w:rsidRPr="00062E52" w:rsidRDefault="0056435C" w:rsidP="0056435C">
            <w:pPr>
              <w:suppressAutoHyphens/>
              <w:spacing w:line="360" w:lineRule="auto"/>
              <w:jc w:val="center"/>
              <w:rPr>
                <w:rFonts w:eastAsia="Calibri"/>
                <w:sz w:val="24"/>
                <w:szCs w:val="24"/>
                <w:lang w:eastAsia="ar-SA"/>
              </w:rPr>
            </w:pPr>
          </w:p>
        </w:tc>
      </w:tr>
      <w:tr w:rsidR="003F2E0B" w:rsidRPr="00BD552E" w:rsidTr="00620256">
        <w:trPr>
          <w:trHeight w:val="20"/>
        </w:trPr>
        <w:tc>
          <w:tcPr>
            <w:tcW w:w="1416" w:type="dxa"/>
            <w:vMerge/>
            <w:shd w:val="clear" w:color="auto" w:fill="FBE4D5"/>
          </w:tcPr>
          <w:p w:rsidR="003F2E0B" w:rsidRPr="00BD552E" w:rsidRDefault="003F2E0B" w:rsidP="00227C38">
            <w:pPr>
              <w:suppressAutoHyphens/>
              <w:spacing w:line="360" w:lineRule="auto"/>
              <w:jc w:val="both"/>
              <w:rPr>
                <w:rFonts w:eastAsia="Calibri"/>
                <w:b/>
                <w:i/>
                <w:sz w:val="24"/>
                <w:szCs w:val="24"/>
                <w:lang w:eastAsia="ar-SA"/>
              </w:rPr>
            </w:pPr>
          </w:p>
        </w:tc>
        <w:tc>
          <w:tcPr>
            <w:tcW w:w="3948" w:type="dxa"/>
            <w:vMerge/>
            <w:shd w:val="clear" w:color="auto" w:fill="FBE4D5"/>
            <w:vAlign w:val="center"/>
          </w:tcPr>
          <w:p w:rsidR="003F2E0B" w:rsidRPr="00BD552E" w:rsidRDefault="003F2E0B" w:rsidP="00227C38">
            <w:pPr>
              <w:suppressAutoHyphens/>
              <w:spacing w:line="360" w:lineRule="auto"/>
              <w:jc w:val="center"/>
              <w:rPr>
                <w:rFonts w:eastAsia="Calibri"/>
                <w:b/>
                <w:i/>
                <w:sz w:val="24"/>
                <w:szCs w:val="24"/>
                <w:lang w:eastAsia="ar-SA"/>
              </w:rPr>
            </w:pPr>
          </w:p>
        </w:tc>
        <w:tc>
          <w:tcPr>
            <w:tcW w:w="4264" w:type="dxa"/>
            <w:vAlign w:val="center"/>
          </w:tcPr>
          <w:p w:rsidR="003F2E0B" w:rsidRPr="00062E52" w:rsidRDefault="003F2E0B" w:rsidP="00227C38">
            <w:pPr>
              <w:suppressAutoHyphens/>
              <w:spacing w:line="360" w:lineRule="auto"/>
              <w:jc w:val="center"/>
              <w:rPr>
                <w:rFonts w:eastAsia="Calibri"/>
                <w:sz w:val="24"/>
                <w:szCs w:val="24"/>
                <w:lang w:eastAsia="ar-SA"/>
              </w:rPr>
            </w:pPr>
            <w:r w:rsidRPr="00062E52">
              <w:rPr>
                <w:rFonts w:eastAsia="Calibri"/>
                <w:sz w:val="24"/>
                <w:szCs w:val="24"/>
                <w:lang w:eastAsia="ar-SA"/>
              </w:rPr>
              <w:t>Vokiečių kalbos kursai</w:t>
            </w:r>
            <w:r>
              <w:rPr>
                <w:rFonts w:eastAsia="Calibri"/>
                <w:sz w:val="24"/>
                <w:szCs w:val="24"/>
                <w:lang w:eastAsia="ar-SA"/>
              </w:rPr>
              <w:t xml:space="preserve"> (40 ak. val.)</w:t>
            </w:r>
          </w:p>
        </w:tc>
        <w:tc>
          <w:tcPr>
            <w:tcW w:w="2700" w:type="dxa"/>
            <w:vAlign w:val="center"/>
          </w:tcPr>
          <w:p w:rsidR="003F2E0B" w:rsidRDefault="003F2E0B" w:rsidP="00227C38">
            <w:pPr>
              <w:jc w:val="center"/>
              <w:rPr>
                <w:rFonts w:eastAsia="Calibri"/>
                <w:sz w:val="24"/>
                <w:szCs w:val="24"/>
                <w:lang w:eastAsia="ar-SA"/>
              </w:rPr>
            </w:pPr>
            <w:r>
              <w:rPr>
                <w:rFonts w:eastAsia="Calibri"/>
                <w:sz w:val="24"/>
                <w:szCs w:val="24"/>
                <w:lang w:eastAsia="ar-SA"/>
              </w:rPr>
              <w:t>S</w:t>
            </w:r>
            <w:r w:rsidRPr="00062E52">
              <w:rPr>
                <w:rFonts w:eastAsia="Calibri"/>
                <w:sz w:val="24"/>
                <w:szCs w:val="24"/>
                <w:lang w:eastAsia="ar-SA"/>
              </w:rPr>
              <w:t>usirinkus grupei</w:t>
            </w:r>
          </w:p>
        </w:tc>
        <w:tc>
          <w:tcPr>
            <w:tcW w:w="2268" w:type="dxa"/>
            <w:shd w:val="clear" w:color="auto" w:fill="auto"/>
            <w:vAlign w:val="center"/>
          </w:tcPr>
          <w:p w:rsidR="003F2E0B" w:rsidRDefault="003F2E0B" w:rsidP="0056435C">
            <w:pPr>
              <w:suppressAutoHyphens/>
              <w:jc w:val="center"/>
              <w:rPr>
                <w:rFonts w:eastAsia="Calibri"/>
                <w:sz w:val="24"/>
                <w:szCs w:val="24"/>
                <w:lang w:eastAsia="ar-SA"/>
              </w:rPr>
            </w:pPr>
            <w:r>
              <w:rPr>
                <w:rFonts w:eastAsia="Calibri"/>
                <w:sz w:val="24"/>
                <w:szCs w:val="24"/>
                <w:lang w:eastAsia="ar-SA"/>
              </w:rPr>
              <w:t>5-15 asmenų</w:t>
            </w:r>
          </w:p>
        </w:tc>
      </w:tr>
      <w:tr w:rsidR="00157446" w:rsidRPr="00BD552E" w:rsidTr="00620256">
        <w:trPr>
          <w:trHeight w:val="20"/>
        </w:trPr>
        <w:tc>
          <w:tcPr>
            <w:tcW w:w="1416" w:type="dxa"/>
            <w:vMerge/>
            <w:shd w:val="clear" w:color="auto" w:fill="FBE4D5"/>
          </w:tcPr>
          <w:p w:rsidR="00157446" w:rsidRPr="00BD552E" w:rsidRDefault="00157446" w:rsidP="00227C38">
            <w:pPr>
              <w:suppressAutoHyphens/>
              <w:spacing w:line="360" w:lineRule="auto"/>
              <w:jc w:val="both"/>
              <w:rPr>
                <w:rFonts w:eastAsia="Calibri"/>
                <w:b/>
                <w:i/>
                <w:sz w:val="24"/>
                <w:szCs w:val="24"/>
                <w:lang w:eastAsia="ar-SA"/>
              </w:rPr>
            </w:pPr>
          </w:p>
        </w:tc>
        <w:tc>
          <w:tcPr>
            <w:tcW w:w="3948" w:type="dxa"/>
            <w:vMerge/>
            <w:shd w:val="clear" w:color="auto" w:fill="FBE4D5"/>
          </w:tcPr>
          <w:p w:rsidR="00157446" w:rsidRPr="00BD552E" w:rsidRDefault="00157446" w:rsidP="00227C38">
            <w:pPr>
              <w:suppressAutoHyphens/>
              <w:spacing w:line="360" w:lineRule="auto"/>
              <w:rPr>
                <w:rFonts w:eastAsia="Calibri"/>
                <w:b/>
                <w:i/>
                <w:sz w:val="24"/>
                <w:szCs w:val="24"/>
                <w:lang w:eastAsia="ar-SA"/>
              </w:rPr>
            </w:pPr>
          </w:p>
        </w:tc>
        <w:tc>
          <w:tcPr>
            <w:tcW w:w="4264" w:type="dxa"/>
            <w:vAlign w:val="center"/>
          </w:tcPr>
          <w:p w:rsidR="00157446" w:rsidRPr="00062E52" w:rsidRDefault="003F2E0B" w:rsidP="00227C38">
            <w:pPr>
              <w:suppressAutoHyphens/>
              <w:spacing w:line="360" w:lineRule="auto"/>
              <w:jc w:val="center"/>
              <w:rPr>
                <w:rFonts w:eastAsia="Calibri"/>
                <w:sz w:val="24"/>
                <w:szCs w:val="24"/>
                <w:lang w:eastAsia="ar-SA"/>
              </w:rPr>
            </w:pPr>
            <w:r w:rsidRPr="00062E52">
              <w:rPr>
                <w:rFonts w:eastAsia="Calibri"/>
                <w:sz w:val="24"/>
                <w:szCs w:val="24"/>
                <w:lang w:eastAsia="ar-SA"/>
              </w:rPr>
              <w:t>Darbų saugos kursai</w:t>
            </w:r>
          </w:p>
        </w:tc>
        <w:tc>
          <w:tcPr>
            <w:tcW w:w="2700" w:type="dxa"/>
            <w:vAlign w:val="center"/>
          </w:tcPr>
          <w:p w:rsidR="00157446" w:rsidRPr="00062E52" w:rsidRDefault="003F2E0B" w:rsidP="00227C38">
            <w:pPr>
              <w:jc w:val="center"/>
              <w:rPr>
                <w:sz w:val="24"/>
                <w:szCs w:val="24"/>
              </w:rPr>
            </w:pPr>
            <w:r>
              <w:rPr>
                <w:rFonts w:eastAsia="Calibri"/>
                <w:sz w:val="24"/>
                <w:szCs w:val="24"/>
                <w:lang w:eastAsia="ar-SA"/>
              </w:rPr>
              <w:t>S</w:t>
            </w:r>
            <w:r w:rsidRPr="00062E52">
              <w:rPr>
                <w:rFonts w:eastAsia="Calibri"/>
                <w:sz w:val="24"/>
                <w:szCs w:val="24"/>
                <w:lang w:eastAsia="ar-SA"/>
              </w:rPr>
              <w:t>usirinkus grupei</w:t>
            </w:r>
          </w:p>
        </w:tc>
        <w:tc>
          <w:tcPr>
            <w:tcW w:w="2268" w:type="dxa"/>
            <w:shd w:val="clear" w:color="auto" w:fill="auto"/>
            <w:vAlign w:val="center"/>
          </w:tcPr>
          <w:p w:rsidR="00157446" w:rsidRPr="00062E52" w:rsidRDefault="0008690F" w:rsidP="00391F34">
            <w:pPr>
              <w:suppressAutoHyphens/>
              <w:jc w:val="center"/>
              <w:rPr>
                <w:rFonts w:eastAsia="Calibri"/>
                <w:sz w:val="24"/>
                <w:szCs w:val="24"/>
                <w:lang w:eastAsia="ar-SA"/>
              </w:rPr>
            </w:pPr>
            <w:r>
              <w:rPr>
                <w:rFonts w:eastAsia="Calibri"/>
                <w:sz w:val="24"/>
                <w:szCs w:val="24"/>
                <w:lang w:eastAsia="ar-SA"/>
              </w:rPr>
              <w:t>10-20 asmenų</w:t>
            </w:r>
          </w:p>
        </w:tc>
      </w:tr>
      <w:tr w:rsidR="00157446" w:rsidRPr="00BD552E" w:rsidTr="00620256">
        <w:trPr>
          <w:trHeight w:val="20"/>
        </w:trPr>
        <w:tc>
          <w:tcPr>
            <w:tcW w:w="1416" w:type="dxa"/>
            <w:vMerge/>
            <w:shd w:val="clear" w:color="auto" w:fill="FBE4D5"/>
          </w:tcPr>
          <w:p w:rsidR="00157446" w:rsidRPr="00BD552E" w:rsidRDefault="00157446" w:rsidP="00227C38">
            <w:pPr>
              <w:suppressAutoHyphens/>
              <w:spacing w:line="360" w:lineRule="auto"/>
              <w:jc w:val="both"/>
              <w:rPr>
                <w:rFonts w:eastAsia="Calibri"/>
                <w:b/>
                <w:i/>
                <w:sz w:val="24"/>
                <w:szCs w:val="24"/>
                <w:lang w:eastAsia="ar-SA"/>
              </w:rPr>
            </w:pPr>
          </w:p>
        </w:tc>
        <w:tc>
          <w:tcPr>
            <w:tcW w:w="3948" w:type="dxa"/>
            <w:vMerge/>
            <w:shd w:val="clear" w:color="auto" w:fill="FBE4D5"/>
          </w:tcPr>
          <w:p w:rsidR="00157446" w:rsidRPr="00BD552E" w:rsidRDefault="00157446" w:rsidP="00227C38">
            <w:pPr>
              <w:suppressAutoHyphens/>
              <w:spacing w:line="360" w:lineRule="auto"/>
              <w:rPr>
                <w:rFonts w:eastAsia="Calibri"/>
                <w:b/>
                <w:i/>
                <w:sz w:val="24"/>
                <w:szCs w:val="24"/>
                <w:lang w:eastAsia="ar-SA"/>
              </w:rPr>
            </w:pPr>
          </w:p>
        </w:tc>
        <w:tc>
          <w:tcPr>
            <w:tcW w:w="4264" w:type="dxa"/>
            <w:vAlign w:val="center"/>
          </w:tcPr>
          <w:p w:rsidR="00157446" w:rsidRPr="00062E52" w:rsidRDefault="0008690F" w:rsidP="00227C38">
            <w:pPr>
              <w:suppressAutoHyphens/>
              <w:spacing w:line="360" w:lineRule="auto"/>
              <w:jc w:val="center"/>
              <w:rPr>
                <w:rFonts w:eastAsia="Calibri"/>
                <w:sz w:val="24"/>
                <w:szCs w:val="24"/>
                <w:lang w:eastAsia="ar-SA"/>
              </w:rPr>
            </w:pPr>
            <w:r w:rsidRPr="00062E52">
              <w:rPr>
                <w:rFonts w:eastAsia="Calibri"/>
                <w:sz w:val="24"/>
                <w:szCs w:val="24"/>
                <w:lang w:eastAsia="ar-SA"/>
              </w:rPr>
              <w:t>Priešgaisrinės saugos kursai</w:t>
            </w:r>
          </w:p>
        </w:tc>
        <w:tc>
          <w:tcPr>
            <w:tcW w:w="2700" w:type="dxa"/>
            <w:vAlign w:val="center"/>
          </w:tcPr>
          <w:p w:rsidR="00157446" w:rsidRPr="00062E52" w:rsidRDefault="0008690F" w:rsidP="00227C38">
            <w:pPr>
              <w:jc w:val="center"/>
              <w:rPr>
                <w:sz w:val="24"/>
                <w:szCs w:val="24"/>
              </w:rPr>
            </w:pPr>
            <w:r>
              <w:rPr>
                <w:rFonts w:eastAsia="Calibri"/>
                <w:sz w:val="24"/>
                <w:szCs w:val="24"/>
                <w:lang w:eastAsia="ar-SA"/>
              </w:rPr>
              <w:t>Du kartus per metus/</w:t>
            </w:r>
            <w:r w:rsidRPr="00062E52">
              <w:rPr>
                <w:rFonts w:eastAsia="Calibri"/>
                <w:sz w:val="24"/>
                <w:szCs w:val="24"/>
                <w:lang w:eastAsia="ar-SA"/>
              </w:rPr>
              <w:t>susirinkus grupei</w:t>
            </w:r>
          </w:p>
        </w:tc>
        <w:tc>
          <w:tcPr>
            <w:tcW w:w="2268" w:type="dxa"/>
            <w:shd w:val="clear" w:color="auto" w:fill="auto"/>
            <w:vAlign w:val="center"/>
          </w:tcPr>
          <w:p w:rsidR="003315FC" w:rsidRPr="00062E52" w:rsidRDefault="0008690F" w:rsidP="00227C38">
            <w:pPr>
              <w:suppressAutoHyphens/>
              <w:spacing w:line="360" w:lineRule="auto"/>
              <w:jc w:val="center"/>
              <w:rPr>
                <w:rFonts w:eastAsia="Calibri"/>
                <w:sz w:val="24"/>
                <w:szCs w:val="24"/>
                <w:lang w:eastAsia="ar-SA"/>
              </w:rPr>
            </w:pPr>
            <w:r>
              <w:rPr>
                <w:rFonts w:eastAsia="Calibri"/>
                <w:sz w:val="24"/>
                <w:szCs w:val="24"/>
                <w:lang w:eastAsia="ar-SA"/>
              </w:rPr>
              <w:t>20-40 asmenų</w:t>
            </w:r>
          </w:p>
        </w:tc>
      </w:tr>
      <w:tr w:rsidR="00157446" w:rsidRPr="00BD552E" w:rsidTr="00620256">
        <w:trPr>
          <w:trHeight w:val="20"/>
        </w:trPr>
        <w:tc>
          <w:tcPr>
            <w:tcW w:w="1416" w:type="dxa"/>
            <w:vMerge/>
            <w:shd w:val="clear" w:color="auto" w:fill="FBE4D5"/>
          </w:tcPr>
          <w:p w:rsidR="00157446" w:rsidRPr="00BD552E" w:rsidRDefault="00157446" w:rsidP="00227C38">
            <w:pPr>
              <w:suppressAutoHyphens/>
              <w:spacing w:line="360" w:lineRule="auto"/>
              <w:jc w:val="both"/>
              <w:rPr>
                <w:rFonts w:eastAsia="Calibri"/>
                <w:b/>
                <w:i/>
                <w:sz w:val="24"/>
                <w:szCs w:val="24"/>
                <w:lang w:eastAsia="ar-SA"/>
              </w:rPr>
            </w:pPr>
          </w:p>
        </w:tc>
        <w:tc>
          <w:tcPr>
            <w:tcW w:w="3948" w:type="dxa"/>
            <w:vMerge/>
            <w:shd w:val="clear" w:color="auto" w:fill="FBE4D5"/>
          </w:tcPr>
          <w:p w:rsidR="00157446" w:rsidRPr="00BD552E" w:rsidRDefault="00157446" w:rsidP="00227C38">
            <w:pPr>
              <w:suppressAutoHyphens/>
              <w:spacing w:line="360" w:lineRule="auto"/>
              <w:rPr>
                <w:rFonts w:eastAsia="Calibri"/>
                <w:b/>
                <w:i/>
                <w:sz w:val="24"/>
                <w:szCs w:val="24"/>
                <w:lang w:eastAsia="ar-SA"/>
              </w:rPr>
            </w:pPr>
          </w:p>
        </w:tc>
        <w:tc>
          <w:tcPr>
            <w:tcW w:w="4264" w:type="dxa"/>
            <w:vAlign w:val="center"/>
          </w:tcPr>
          <w:p w:rsidR="00157446" w:rsidRPr="00062E52" w:rsidRDefault="0008690F" w:rsidP="00227C38">
            <w:pPr>
              <w:suppressAutoHyphens/>
              <w:spacing w:line="360" w:lineRule="auto"/>
              <w:jc w:val="center"/>
              <w:rPr>
                <w:rFonts w:eastAsia="Calibri"/>
                <w:sz w:val="24"/>
                <w:szCs w:val="24"/>
                <w:lang w:eastAsia="ar-SA"/>
              </w:rPr>
            </w:pPr>
            <w:r w:rsidRPr="00062E52">
              <w:rPr>
                <w:rFonts w:eastAsia="Calibri"/>
                <w:sz w:val="24"/>
                <w:szCs w:val="24"/>
                <w:lang w:eastAsia="ar-SA"/>
              </w:rPr>
              <w:t>Mokymai aktualiomis temomis (darbo teisė, viešieji pirkimai, buhalterinė apskaita</w:t>
            </w:r>
            <w:r>
              <w:rPr>
                <w:rFonts w:eastAsia="Calibri"/>
                <w:sz w:val="24"/>
                <w:szCs w:val="24"/>
                <w:lang w:eastAsia="ar-SA"/>
              </w:rPr>
              <w:t>, rinkodara, vadybos</w:t>
            </w:r>
            <w:r w:rsidRPr="00062E52">
              <w:rPr>
                <w:rFonts w:eastAsia="Calibri"/>
                <w:sz w:val="24"/>
                <w:szCs w:val="24"/>
                <w:lang w:eastAsia="ar-SA"/>
              </w:rPr>
              <w:t>)</w:t>
            </w:r>
          </w:p>
        </w:tc>
        <w:tc>
          <w:tcPr>
            <w:tcW w:w="2700" w:type="dxa"/>
            <w:vAlign w:val="center"/>
          </w:tcPr>
          <w:p w:rsidR="00157446" w:rsidRPr="00062E52" w:rsidRDefault="0008690F" w:rsidP="00227C38">
            <w:pPr>
              <w:jc w:val="center"/>
              <w:rPr>
                <w:sz w:val="24"/>
                <w:szCs w:val="24"/>
              </w:rPr>
            </w:pPr>
            <w:r w:rsidRPr="00062E52">
              <w:rPr>
                <w:rFonts w:eastAsia="Calibri"/>
                <w:sz w:val="24"/>
                <w:szCs w:val="24"/>
                <w:lang w:eastAsia="ar-SA"/>
              </w:rPr>
              <w:t>Pagal poreikį susirinkus grupei</w:t>
            </w:r>
          </w:p>
        </w:tc>
        <w:tc>
          <w:tcPr>
            <w:tcW w:w="2268" w:type="dxa"/>
            <w:shd w:val="clear" w:color="auto" w:fill="auto"/>
            <w:vAlign w:val="center"/>
          </w:tcPr>
          <w:p w:rsidR="00157446" w:rsidRPr="00062E52" w:rsidRDefault="0008690F" w:rsidP="00227C38">
            <w:pPr>
              <w:suppressAutoHyphens/>
              <w:spacing w:line="360" w:lineRule="auto"/>
              <w:jc w:val="center"/>
              <w:rPr>
                <w:rFonts w:eastAsia="Calibri"/>
                <w:sz w:val="24"/>
                <w:szCs w:val="24"/>
                <w:lang w:eastAsia="ar-SA"/>
              </w:rPr>
            </w:pPr>
            <w:r>
              <w:rPr>
                <w:rFonts w:eastAsia="Calibri"/>
                <w:sz w:val="24"/>
                <w:szCs w:val="24"/>
                <w:lang w:eastAsia="ar-SA"/>
              </w:rPr>
              <w:t>6</w:t>
            </w:r>
            <w:r w:rsidRPr="00062E52">
              <w:rPr>
                <w:rFonts w:eastAsia="Calibri"/>
                <w:sz w:val="24"/>
                <w:szCs w:val="24"/>
                <w:lang w:eastAsia="ar-SA"/>
              </w:rPr>
              <w:t xml:space="preserve"> vnt.</w:t>
            </w:r>
          </w:p>
        </w:tc>
      </w:tr>
      <w:tr w:rsidR="00157446" w:rsidRPr="00BD552E" w:rsidTr="00620256">
        <w:trPr>
          <w:trHeight w:val="20"/>
        </w:trPr>
        <w:tc>
          <w:tcPr>
            <w:tcW w:w="1416" w:type="dxa"/>
            <w:vMerge/>
            <w:shd w:val="clear" w:color="auto" w:fill="FBE4D5"/>
          </w:tcPr>
          <w:p w:rsidR="00157446" w:rsidRPr="00BD552E" w:rsidRDefault="00157446" w:rsidP="00227C38">
            <w:pPr>
              <w:suppressAutoHyphens/>
              <w:spacing w:line="360" w:lineRule="auto"/>
              <w:jc w:val="both"/>
              <w:rPr>
                <w:rFonts w:eastAsia="Calibri"/>
                <w:b/>
                <w:i/>
                <w:sz w:val="24"/>
                <w:szCs w:val="24"/>
                <w:lang w:eastAsia="ar-SA"/>
              </w:rPr>
            </w:pPr>
          </w:p>
        </w:tc>
        <w:tc>
          <w:tcPr>
            <w:tcW w:w="3948" w:type="dxa"/>
            <w:vMerge/>
            <w:shd w:val="clear" w:color="auto" w:fill="FBE4D5"/>
          </w:tcPr>
          <w:p w:rsidR="00157446" w:rsidRPr="00BD552E" w:rsidRDefault="00157446" w:rsidP="00227C38">
            <w:pPr>
              <w:suppressAutoHyphens/>
              <w:spacing w:line="360" w:lineRule="auto"/>
              <w:rPr>
                <w:rFonts w:eastAsia="Calibri"/>
                <w:b/>
                <w:i/>
                <w:sz w:val="24"/>
                <w:szCs w:val="24"/>
                <w:lang w:eastAsia="ar-SA"/>
              </w:rPr>
            </w:pPr>
          </w:p>
        </w:tc>
        <w:tc>
          <w:tcPr>
            <w:tcW w:w="4264" w:type="dxa"/>
            <w:vAlign w:val="center"/>
          </w:tcPr>
          <w:p w:rsidR="00157446" w:rsidRPr="00062E52" w:rsidRDefault="009D62CB" w:rsidP="0056435C">
            <w:pPr>
              <w:suppressAutoHyphens/>
              <w:spacing w:line="360" w:lineRule="auto"/>
              <w:jc w:val="center"/>
              <w:rPr>
                <w:rFonts w:eastAsia="Calibri"/>
                <w:sz w:val="24"/>
                <w:szCs w:val="24"/>
                <w:lang w:eastAsia="ar-SA"/>
              </w:rPr>
            </w:pPr>
            <w:r>
              <w:rPr>
                <w:rFonts w:eastAsia="Calibri"/>
                <w:sz w:val="24"/>
                <w:szCs w:val="24"/>
                <w:lang w:eastAsia="ar-SA"/>
              </w:rPr>
              <w:t>Mokymai turizmo paslaugų teik</w:t>
            </w:r>
            <w:r w:rsidR="005A5ABF">
              <w:rPr>
                <w:rFonts w:eastAsia="Calibri"/>
                <w:sz w:val="24"/>
                <w:szCs w:val="24"/>
                <w:lang w:eastAsia="ar-SA"/>
              </w:rPr>
              <w:t>ėjams</w:t>
            </w:r>
          </w:p>
        </w:tc>
        <w:tc>
          <w:tcPr>
            <w:tcW w:w="2700" w:type="dxa"/>
            <w:vAlign w:val="center"/>
          </w:tcPr>
          <w:p w:rsidR="00157446" w:rsidRPr="00620256" w:rsidRDefault="005A5ABF" w:rsidP="005A5ABF">
            <w:pPr>
              <w:suppressAutoHyphens/>
              <w:jc w:val="center"/>
              <w:rPr>
                <w:rFonts w:eastAsia="Calibri"/>
                <w:sz w:val="24"/>
                <w:szCs w:val="24"/>
                <w:lang w:eastAsia="ar-SA"/>
              </w:rPr>
            </w:pPr>
            <w:r w:rsidRPr="00620256">
              <w:rPr>
                <w:rFonts w:eastAsia="Calibri"/>
                <w:sz w:val="24"/>
                <w:szCs w:val="24"/>
                <w:lang w:eastAsia="ar-SA"/>
              </w:rPr>
              <w:t>Pagal projektą LEADER 6B-K-1-8</w:t>
            </w:r>
          </w:p>
        </w:tc>
        <w:tc>
          <w:tcPr>
            <w:tcW w:w="2268" w:type="dxa"/>
            <w:shd w:val="clear" w:color="auto" w:fill="auto"/>
            <w:vAlign w:val="center"/>
          </w:tcPr>
          <w:p w:rsidR="00157446" w:rsidRPr="00062E52" w:rsidRDefault="0008690F" w:rsidP="00227C38">
            <w:pPr>
              <w:suppressAutoHyphens/>
              <w:spacing w:line="360" w:lineRule="auto"/>
              <w:jc w:val="center"/>
              <w:rPr>
                <w:rFonts w:eastAsia="Calibri"/>
                <w:sz w:val="24"/>
                <w:szCs w:val="24"/>
                <w:lang w:eastAsia="ar-SA"/>
              </w:rPr>
            </w:pPr>
            <w:r>
              <w:rPr>
                <w:rFonts w:eastAsia="Calibri"/>
                <w:sz w:val="24"/>
                <w:szCs w:val="24"/>
                <w:lang w:eastAsia="ar-SA"/>
              </w:rPr>
              <w:t>5 vnt.</w:t>
            </w:r>
          </w:p>
        </w:tc>
      </w:tr>
      <w:tr w:rsidR="00157446" w:rsidRPr="00BD552E" w:rsidTr="00620256">
        <w:trPr>
          <w:trHeight w:val="20"/>
        </w:trPr>
        <w:tc>
          <w:tcPr>
            <w:tcW w:w="1416" w:type="dxa"/>
            <w:vMerge/>
            <w:shd w:val="clear" w:color="auto" w:fill="FBE4D5"/>
          </w:tcPr>
          <w:p w:rsidR="00157446" w:rsidRPr="00BD552E" w:rsidRDefault="00157446" w:rsidP="00227C38">
            <w:pPr>
              <w:suppressAutoHyphens/>
              <w:spacing w:line="360" w:lineRule="auto"/>
              <w:jc w:val="both"/>
              <w:rPr>
                <w:rFonts w:eastAsia="Calibri"/>
                <w:b/>
                <w:i/>
                <w:sz w:val="24"/>
                <w:szCs w:val="24"/>
                <w:lang w:eastAsia="ar-SA"/>
              </w:rPr>
            </w:pPr>
          </w:p>
        </w:tc>
        <w:tc>
          <w:tcPr>
            <w:tcW w:w="3948" w:type="dxa"/>
            <w:shd w:val="clear" w:color="auto" w:fill="FBE4D5"/>
            <w:vAlign w:val="center"/>
          </w:tcPr>
          <w:p w:rsidR="00157446" w:rsidRPr="00BD552E" w:rsidRDefault="00157446" w:rsidP="00227C38">
            <w:pPr>
              <w:suppressAutoHyphens/>
              <w:spacing w:line="360" w:lineRule="auto"/>
              <w:jc w:val="center"/>
              <w:rPr>
                <w:rFonts w:eastAsia="Calibri"/>
                <w:b/>
                <w:i/>
                <w:sz w:val="24"/>
                <w:szCs w:val="24"/>
                <w:lang w:eastAsia="ar-SA"/>
              </w:rPr>
            </w:pPr>
            <w:r w:rsidRPr="00BD552E">
              <w:rPr>
                <w:rFonts w:eastAsia="Calibri"/>
                <w:b/>
                <w:i/>
                <w:sz w:val="24"/>
                <w:szCs w:val="24"/>
                <w:lang w:eastAsia="ar-SA"/>
              </w:rPr>
              <w:t>Centro veiklos projektų rengimas, administravimas</w:t>
            </w:r>
          </w:p>
        </w:tc>
        <w:tc>
          <w:tcPr>
            <w:tcW w:w="4264" w:type="dxa"/>
            <w:vAlign w:val="center"/>
          </w:tcPr>
          <w:p w:rsidR="00157446" w:rsidRPr="00062E52" w:rsidRDefault="003F2E0B" w:rsidP="00227C38">
            <w:pPr>
              <w:suppressAutoHyphens/>
              <w:spacing w:line="360" w:lineRule="auto"/>
              <w:jc w:val="center"/>
              <w:rPr>
                <w:rFonts w:eastAsia="Calibri"/>
                <w:sz w:val="24"/>
                <w:szCs w:val="24"/>
                <w:lang w:eastAsia="ar-SA"/>
              </w:rPr>
            </w:pPr>
            <w:r>
              <w:rPr>
                <w:rFonts w:eastAsia="Calibri"/>
                <w:sz w:val="24"/>
                <w:szCs w:val="24"/>
                <w:lang w:eastAsia="ar-SA"/>
              </w:rPr>
              <w:t>P</w:t>
            </w:r>
            <w:r w:rsidR="00157446" w:rsidRPr="00062E52">
              <w:rPr>
                <w:rFonts w:eastAsia="Calibri"/>
                <w:sz w:val="24"/>
                <w:szCs w:val="24"/>
                <w:lang w:eastAsia="ar-SA"/>
              </w:rPr>
              <w:t>rojektai susiję su centro veikla, verslo ar turizmo plėtrą rajone, projektinės medžiagos rinkimas, paraiškų rengimas, projektų administravimas</w:t>
            </w:r>
          </w:p>
        </w:tc>
        <w:tc>
          <w:tcPr>
            <w:tcW w:w="2700" w:type="dxa"/>
            <w:vAlign w:val="center"/>
          </w:tcPr>
          <w:p w:rsidR="00157446" w:rsidRPr="00062E52" w:rsidRDefault="00157446" w:rsidP="00227C38">
            <w:pPr>
              <w:suppressAutoHyphens/>
              <w:spacing w:line="360" w:lineRule="auto"/>
              <w:jc w:val="center"/>
              <w:rPr>
                <w:rFonts w:eastAsia="Calibri"/>
                <w:sz w:val="24"/>
                <w:szCs w:val="24"/>
                <w:lang w:eastAsia="ar-SA"/>
              </w:rPr>
            </w:pPr>
            <w:r w:rsidRPr="00062E52">
              <w:rPr>
                <w:rFonts w:eastAsia="Calibri"/>
                <w:sz w:val="24"/>
                <w:szCs w:val="24"/>
                <w:lang w:eastAsia="ar-SA"/>
              </w:rPr>
              <w:t>Nuolat, pagal galimybes</w:t>
            </w:r>
          </w:p>
        </w:tc>
        <w:tc>
          <w:tcPr>
            <w:tcW w:w="2268" w:type="dxa"/>
            <w:shd w:val="clear" w:color="auto" w:fill="auto"/>
            <w:vAlign w:val="center"/>
          </w:tcPr>
          <w:p w:rsidR="00157446" w:rsidRPr="00062E52" w:rsidRDefault="00157446" w:rsidP="00227C38">
            <w:pPr>
              <w:suppressAutoHyphens/>
              <w:spacing w:line="360" w:lineRule="auto"/>
              <w:jc w:val="center"/>
              <w:rPr>
                <w:rFonts w:eastAsia="Calibri"/>
                <w:sz w:val="24"/>
                <w:szCs w:val="24"/>
                <w:lang w:eastAsia="ar-SA"/>
              </w:rPr>
            </w:pPr>
            <w:r w:rsidRPr="00062E52">
              <w:rPr>
                <w:rFonts w:eastAsia="Calibri"/>
                <w:sz w:val="24"/>
                <w:szCs w:val="24"/>
                <w:lang w:eastAsia="ar-SA"/>
              </w:rPr>
              <w:t>1-3 projektai per metus</w:t>
            </w:r>
          </w:p>
        </w:tc>
      </w:tr>
      <w:tr w:rsidR="00157446" w:rsidRPr="00BD552E" w:rsidTr="00620256">
        <w:trPr>
          <w:trHeight w:val="20"/>
        </w:trPr>
        <w:tc>
          <w:tcPr>
            <w:tcW w:w="1416" w:type="dxa"/>
            <w:vMerge/>
            <w:shd w:val="clear" w:color="auto" w:fill="FBE4D5"/>
          </w:tcPr>
          <w:p w:rsidR="00157446" w:rsidRPr="00BD552E" w:rsidRDefault="00157446" w:rsidP="00227C38">
            <w:pPr>
              <w:suppressAutoHyphens/>
              <w:spacing w:line="360" w:lineRule="auto"/>
              <w:jc w:val="both"/>
              <w:rPr>
                <w:rFonts w:eastAsia="Calibri"/>
                <w:b/>
                <w:i/>
                <w:sz w:val="24"/>
                <w:szCs w:val="24"/>
                <w:lang w:eastAsia="ar-SA"/>
              </w:rPr>
            </w:pPr>
          </w:p>
        </w:tc>
        <w:tc>
          <w:tcPr>
            <w:tcW w:w="3948" w:type="dxa"/>
            <w:tcBorders>
              <w:bottom w:val="single" w:sz="4" w:space="0" w:color="auto"/>
            </w:tcBorders>
            <w:shd w:val="clear" w:color="auto" w:fill="FBE4D5"/>
            <w:vAlign w:val="center"/>
          </w:tcPr>
          <w:p w:rsidR="00157446" w:rsidRPr="00BD552E" w:rsidRDefault="00157446" w:rsidP="00227C38">
            <w:pPr>
              <w:suppressAutoHyphens/>
              <w:spacing w:line="360" w:lineRule="auto"/>
              <w:jc w:val="center"/>
              <w:rPr>
                <w:rFonts w:eastAsia="Calibri"/>
                <w:b/>
                <w:i/>
                <w:sz w:val="24"/>
                <w:szCs w:val="24"/>
                <w:lang w:eastAsia="ar-SA"/>
              </w:rPr>
            </w:pPr>
            <w:r>
              <w:rPr>
                <w:rFonts w:eastAsia="Calibri"/>
                <w:b/>
                <w:i/>
                <w:sz w:val="24"/>
                <w:szCs w:val="24"/>
                <w:lang w:eastAsia="ar-SA"/>
              </w:rPr>
              <w:t xml:space="preserve">Edukacinė veikla </w:t>
            </w:r>
            <w:r w:rsidRPr="00BD552E">
              <w:rPr>
                <w:rFonts w:eastAsia="Calibri"/>
                <w:b/>
                <w:i/>
                <w:sz w:val="24"/>
                <w:szCs w:val="24"/>
                <w:lang w:eastAsia="ar-SA"/>
              </w:rPr>
              <w:t>turizmo, verslo srityse</w:t>
            </w:r>
          </w:p>
        </w:tc>
        <w:tc>
          <w:tcPr>
            <w:tcW w:w="4264" w:type="dxa"/>
            <w:vAlign w:val="center"/>
          </w:tcPr>
          <w:p w:rsidR="00157446" w:rsidRPr="00062E52" w:rsidRDefault="00157446" w:rsidP="00227C38">
            <w:pPr>
              <w:suppressAutoHyphens/>
              <w:spacing w:line="360" w:lineRule="auto"/>
              <w:jc w:val="center"/>
              <w:rPr>
                <w:rFonts w:eastAsia="Calibri"/>
                <w:sz w:val="24"/>
                <w:szCs w:val="24"/>
                <w:lang w:eastAsia="ar-SA"/>
              </w:rPr>
            </w:pPr>
            <w:r w:rsidRPr="00062E52">
              <w:rPr>
                <w:rFonts w:eastAsia="Calibri"/>
                <w:sz w:val="24"/>
                <w:szCs w:val="24"/>
                <w:lang w:eastAsia="ar-SA"/>
              </w:rPr>
              <w:t>Edukaciniai seminarai moksleiviams, studentams turizmo informacijos ir verslo informacijos temomis</w:t>
            </w:r>
            <w:r>
              <w:rPr>
                <w:rFonts w:eastAsia="Calibri"/>
                <w:sz w:val="24"/>
                <w:szCs w:val="24"/>
                <w:lang w:eastAsia="ar-SA"/>
              </w:rPr>
              <w:t xml:space="preserve">. </w:t>
            </w:r>
          </w:p>
        </w:tc>
        <w:tc>
          <w:tcPr>
            <w:tcW w:w="2700" w:type="dxa"/>
            <w:vAlign w:val="center"/>
          </w:tcPr>
          <w:p w:rsidR="00157446" w:rsidRDefault="00157446" w:rsidP="00227C38">
            <w:pPr>
              <w:suppressAutoHyphens/>
              <w:spacing w:line="360" w:lineRule="auto"/>
              <w:jc w:val="center"/>
              <w:rPr>
                <w:rFonts w:eastAsia="Calibri"/>
                <w:sz w:val="24"/>
                <w:szCs w:val="24"/>
                <w:lang w:eastAsia="ar-SA"/>
              </w:rPr>
            </w:pPr>
          </w:p>
          <w:p w:rsidR="00157446" w:rsidRDefault="00157446" w:rsidP="00227C38">
            <w:pPr>
              <w:suppressAutoHyphens/>
              <w:spacing w:line="360" w:lineRule="auto"/>
              <w:jc w:val="center"/>
              <w:rPr>
                <w:rFonts w:eastAsia="Calibri"/>
                <w:sz w:val="24"/>
                <w:szCs w:val="24"/>
                <w:lang w:eastAsia="ar-SA"/>
              </w:rPr>
            </w:pPr>
          </w:p>
          <w:p w:rsidR="00157446" w:rsidRDefault="00157446" w:rsidP="00227C38">
            <w:pPr>
              <w:suppressAutoHyphens/>
              <w:spacing w:line="360" w:lineRule="auto"/>
              <w:jc w:val="center"/>
              <w:rPr>
                <w:rFonts w:eastAsia="Calibri"/>
                <w:sz w:val="24"/>
                <w:szCs w:val="24"/>
                <w:lang w:eastAsia="ar-SA"/>
              </w:rPr>
            </w:pPr>
            <w:r w:rsidRPr="00062E52">
              <w:rPr>
                <w:rFonts w:eastAsia="Calibri"/>
                <w:sz w:val="24"/>
                <w:szCs w:val="24"/>
                <w:lang w:eastAsia="ar-SA"/>
              </w:rPr>
              <w:t>Nuolat, pagal poreikį</w:t>
            </w:r>
          </w:p>
          <w:p w:rsidR="00157446" w:rsidRPr="00062E52" w:rsidRDefault="00157446" w:rsidP="00227C38">
            <w:pPr>
              <w:suppressAutoHyphens/>
              <w:spacing w:line="360" w:lineRule="auto"/>
              <w:rPr>
                <w:rFonts w:eastAsia="Calibri"/>
                <w:sz w:val="24"/>
                <w:szCs w:val="24"/>
                <w:lang w:eastAsia="ar-SA"/>
              </w:rPr>
            </w:pPr>
          </w:p>
        </w:tc>
        <w:tc>
          <w:tcPr>
            <w:tcW w:w="2268" w:type="dxa"/>
            <w:shd w:val="clear" w:color="auto" w:fill="auto"/>
            <w:vAlign w:val="center"/>
          </w:tcPr>
          <w:p w:rsidR="00157446" w:rsidRPr="00062E52" w:rsidRDefault="003F2E0B" w:rsidP="003F2E0B">
            <w:pPr>
              <w:suppressAutoHyphens/>
              <w:jc w:val="center"/>
              <w:rPr>
                <w:rFonts w:eastAsia="Calibri"/>
                <w:sz w:val="24"/>
                <w:szCs w:val="24"/>
                <w:lang w:eastAsia="ar-SA"/>
              </w:rPr>
            </w:pPr>
            <w:r>
              <w:rPr>
                <w:rFonts w:eastAsia="Calibri"/>
                <w:sz w:val="24"/>
                <w:szCs w:val="24"/>
                <w:lang w:eastAsia="ar-SA"/>
              </w:rPr>
              <w:t>7 x 20 moksleivių</w:t>
            </w:r>
          </w:p>
        </w:tc>
      </w:tr>
      <w:tr w:rsidR="00620256" w:rsidRPr="00BD552E" w:rsidTr="00620256">
        <w:trPr>
          <w:trHeight w:val="20"/>
        </w:trPr>
        <w:tc>
          <w:tcPr>
            <w:tcW w:w="1416" w:type="dxa"/>
            <w:vMerge/>
            <w:shd w:val="clear" w:color="auto" w:fill="FBE4D5"/>
          </w:tcPr>
          <w:p w:rsidR="00620256" w:rsidRPr="00BD552E" w:rsidRDefault="00620256" w:rsidP="00227C38">
            <w:pPr>
              <w:suppressAutoHyphens/>
              <w:spacing w:line="360" w:lineRule="auto"/>
              <w:jc w:val="both"/>
              <w:rPr>
                <w:rFonts w:eastAsia="Calibri"/>
                <w:b/>
                <w:i/>
                <w:sz w:val="24"/>
                <w:szCs w:val="24"/>
                <w:lang w:eastAsia="ar-SA"/>
              </w:rPr>
            </w:pPr>
          </w:p>
        </w:tc>
        <w:tc>
          <w:tcPr>
            <w:tcW w:w="3948" w:type="dxa"/>
            <w:vMerge w:val="restart"/>
            <w:tcBorders>
              <w:bottom w:val="single" w:sz="4" w:space="0" w:color="auto"/>
            </w:tcBorders>
            <w:shd w:val="clear" w:color="auto" w:fill="FBE4D5"/>
            <w:vAlign w:val="center"/>
          </w:tcPr>
          <w:p w:rsidR="00620256" w:rsidRPr="00BD552E" w:rsidRDefault="00620256" w:rsidP="005B758A">
            <w:pPr>
              <w:suppressAutoHyphens/>
              <w:spacing w:line="360" w:lineRule="auto"/>
              <w:jc w:val="center"/>
              <w:rPr>
                <w:rFonts w:eastAsia="Calibri"/>
                <w:b/>
                <w:i/>
                <w:sz w:val="24"/>
                <w:szCs w:val="24"/>
                <w:lang w:eastAsia="ar-SA"/>
              </w:rPr>
            </w:pPr>
            <w:r>
              <w:rPr>
                <w:rFonts w:eastAsia="Calibri"/>
                <w:b/>
                <w:i/>
                <w:sz w:val="24"/>
                <w:szCs w:val="24"/>
                <w:lang w:eastAsia="ar-SA"/>
              </w:rPr>
              <w:t>Su centro veikla susijusių renginių organizavimas ir vykdymas</w:t>
            </w:r>
          </w:p>
        </w:tc>
        <w:tc>
          <w:tcPr>
            <w:tcW w:w="4264" w:type="dxa"/>
            <w:vAlign w:val="center"/>
          </w:tcPr>
          <w:p w:rsidR="00620256" w:rsidRPr="000248B3" w:rsidRDefault="00620256" w:rsidP="003315FC">
            <w:pPr>
              <w:suppressAutoHyphens/>
              <w:spacing w:line="360" w:lineRule="auto"/>
              <w:jc w:val="center"/>
              <w:rPr>
                <w:rFonts w:eastAsia="Calibri"/>
                <w:color w:val="000000"/>
                <w:sz w:val="24"/>
                <w:szCs w:val="24"/>
                <w:lang w:eastAsia="ar-SA"/>
              </w:rPr>
            </w:pPr>
            <w:r>
              <w:rPr>
                <w:rFonts w:eastAsia="Calibri"/>
                <w:color w:val="000000"/>
                <w:sz w:val="24"/>
                <w:szCs w:val="24"/>
                <w:lang w:eastAsia="ar-SA"/>
              </w:rPr>
              <w:t>Dvi JTVIC organizuojamos ekskursijos į kitus miestus</w:t>
            </w:r>
          </w:p>
        </w:tc>
        <w:tc>
          <w:tcPr>
            <w:tcW w:w="2700" w:type="dxa"/>
            <w:vAlign w:val="center"/>
          </w:tcPr>
          <w:p w:rsidR="00620256" w:rsidRPr="00620256" w:rsidRDefault="00620256" w:rsidP="001122FC">
            <w:pPr>
              <w:suppressAutoHyphens/>
              <w:spacing w:line="360" w:lineRule="auto"/>
              <w:jc w:val="center"/>
              <w:rPr>
                <w:rFonts w:eastAsia="Calibri"/>
                <w:sz w:val="24"/>
                <w:szCs w:val="24"/>
                <w:lang w:eastAsia="ar-SA"/>
              </w:rPr>
            </w:pPr>
            <w:r w:rsidRPr="00620256">
              <w:rPr>
                <w:rFonts w:eastAsia="Calibri"/>
                <w:sz w:val="24"/>
                <w:szCs w:val="24"/>
                <w:lang w:eastAsia="ar-SA"/>
              </w:rPr>
              <w:t>2019 m. balandžio–rugsėjo mėnesiais, susirinkus grupei</w:t>
            </w:r>
          </w:p>
        </w:tc>
        <w:tc>
          <w:tcPr>
            <w:tcW w:w="2268" w:type="dxa"/>
            <w:vMerge w:val="restart"/>
            <w:shd w:val="clear" w:color="auto" w:fill="auto"/>
            <w:vAlign w:val="center"/>
          </w:tcPr>
          <w:p w:rsidR="00620256" w:rsidRPr="00062E52" w:rsidRDefault="00620256" w:rsidP="00227C38">
            <w:pPr>
              <w:suppressAutoHyphens/>
              <w:spacing w:line="360" w:lineRule="auto"/>
              <w:jc w:val="center"/>
              <w:rPr>
                <w:rFonts w:eastAsia="Calibri"/>
                <w:sz w:val="24"/>
                <w:szCs w:val="24"/>
                <w:lang w:eastAsia="ar-SA"/>
              </w:rPr>
            </w:pPr>
            <w:r>
              <w:rPr>
                <w:rFonts w:eastAsia="Calibri"/>
                <w:sz w:val="24"/>
                <w:szCs w:val="24"/>
                <w:lang w:eastAsia="ar-SA"/>
              </w:rPr>
              <w:t>8</w:t>
            </w:r>
            <w:r w:rsidRPr="00062E52">
              <w:rPr>
                <w:rFonts w:eastAsia="Calibri"/>
                <w:sz w:val="24"/>
                <w:szCs w:val="24"/>
                <w:lang w:eastAsia="ar-SA"/>
              </w:rPr>
              <w:t xml:space="preserve"> </w:t>
            </w:r>
            <w:r>
              <w:rPr>
                <w:rFonts w:eastAsia="Calibri"/>
                <w:sz w:val="24"/>
                <w:szCs w:val="24"/>
                <w:lang w:eastAsia="ar-SA"/>
              </w:rPr>
              <w:t>renginiai</w:t>
            </w:r>
          </w:p>
        </w:tc>
      </w:tr>
      <w:tr w:rsidR="00620256" w:rsidRPr="00BD552E" w:rsidTr="00620256">
        <w:trPr>
          <w:trHeight w:val="20"/>
        </w:trPr>
        <w:tc>
          <w:tcPr>
            <w:tcW w:w="1416" w:type="dxa"/>
            <w:vMerge/>
            <w:shd w:val="clear" w:color="auto" w:fill="FBE4D5"/>
          </w:tcPr>
          <w:p w:rsidR="00620256" w:rsidRPr="00BD552E" w:rsidRDefault="00620256" w:rsidP="001122FC">
            <w:pPr>
              <w:suppressAutoHyphens/>
              <w:spacing w:line="360" w:lineRule="auto"/>
              <w:jc w:val="both"/>
              <w:rPr>
                <w:rFonts w:eastAsia="Calibri"/>
                <w:b/>
                <w:i/>
                <w:sz w:val="24"/>
                <w:szCs w:val="24"/>
                <w:lang w:eastAsia="ar-SA"/>
              </w:rPr>
            </w:pPr>
          </w:p>
        </w:tc>
        <w:tc>
          <w:tcPr>
            <w:tcW w:w="3948" w:type="dxa"/>
            <w:vMerge/>
            <w:tcBorders>
              <w:bottom w:val="single" w:sz="4" w:space="0" w:color="auto"/>
            </w:tcBorders>
            <w:shd w:val="clear" w:color="auto" w:fill="FBE4D5"/>
          </w:tcPr>
          <w:p w:rsidR="00620256" w:rsidRPr="00BD552E" w:rsidRDefault="00620256" w:rsidP="001122FC">
            <w:pPr>
              <w:suppressAutoHyphens/>
              <w:spacing w:line="360" w:lineRule="auto"/>
              <w:rPr>
                <w:rFonts w:eastAsia="Calibri"/>
                <w:b/>
                <w:i/>
                <w:sz w:val="24"/>
                <w:szCs w:val="24"/>
                <w:lang w:eastAsia="ar-SA"/>
              </w:rPr>
            </w:pPr>
          </w:p>
        </w:tc>
        <w:tc>
          <w:tcPr>
            <w:tcW w:w="4264" w:type="dxa"/>
            <w:vAlign w:val="center"/>
          </w:tcPr>
          <w:p w:rsidR="00620256" w:rsidRPr="000248B3" w:rsidRDefault="00620256" w:rsidP="001122FC">
            <w:pPr>
              <w:suppressAutoHyphens/>
              <w:spacing w:line="360" w:lineRule="auto"/>
              <w:jc w:val="center"/>
              <w:rPr>
                <w:rFonts w:eastAsia="Calibri"/>
                <w:color w:val="000000"/>
                <w:sz w:val="24"/>
                <w:szCs w:val="24"/>
                <w:lang w:eastAsia="ar-SA"/>
              </w:rPr>
            </w:pPr>
            <w:r>
              <w:rPr>
                <w:rFonts w:eastAsia="Calibri"/>
                <w:sz w:val="24"/>
                <w:szCs w:val="24"/>
                <w:lang w:eastAsia="ar-SA"/>
              </w:rPr>
              <w:t>Du t</w:t>
            </w:r>
            <w:r w:rsidRPr="00411419">
              <w:rPr>
                <w:rFonts w:eastAsia="Calibri"/>
                <w:sz w:val="24"/>
                <w:szCs w:val="24"/>
                <w:lang w:eastAsia="ar-SA"/>
              </w:rPr>
              <w:t>uristiniai žygiai Jurbarke ir jo rajone su gidu pėsčiomis, dviračiai</w:t>
            </w:r>
            <w:r>
              <w:rPr>
                <w:rFonts w:eastAsia="Calibri"/>
                <w:sz w:val="24"/>
                <w:szCs w:val="24"/>
                <w:lang w:eastAsia="ar-SA"/>
              </w:rPr>
              <w:t>s</w:t>
            </w:r>
          </w:p>
        </w:tc>
        <w:tc>
          <w:tcPr>
            <w:tcW w:w="2700" w:type="dxa"/>
            <w:tcBorders>
              <w:bottom w:val="single" w:sz="4" w:space="0" w:color="auto"/>
            </w:tcBorders>
            <w:vAlign w:val="center"/>
          </w:tcPr>
          <w:p w:rsidR="00620256" w:rsidRPr="00620256" w:rsidRDefault="00620256" w:rsidP="001122FC">
            <w:pPr>
              <w:suppressAutoHyphens/>
              <w:spacing w:line="360" w:lineRule="auto"/>
              <w:jc w:val="center"/>
              <w:rPr>
                <w:rFonts w:eastAsia="Calibri"/>
                <w:sz w:val="24"/>
                <w:szCs w:val="24"/>
                <w:lang w:eastAsia="ar-SA"/>
              </w:rPr>
            </w:pPr>
            <w:r w:rsidRPr="00620256">
              <w:rPr>
                <w:rFonts w:eastAsia="Calibri"/>
                <w:sz w:val="24"/>
                <w:szCs w:val="24"/>
                <w:lang w:eastAsia="ar-SA"/>
              </w:rPr>
              <w:t>2019 m. balandžio–rugsėjo mėnesiais</w:t>
            </w:r>
          </w:p>
        </w:tc>
        <w:tc>
          <w:tcPr>
            <w:tcW w:w="2268" w:type="dxa"/>
            <w:vMerge/>
            <w:shd w:val="clear" w:color="auto" w:fill="auto"/>
            <w:vAlign w:val="center"/>
          </w:tcPr>
          <w:p w:rsidR="00620256" w:rsidRPr="00062E52" w:rsidRDefault="00620256" w:rsidP="001122FC">
            <w:pPr>
              <w:suppressAutoHyphens/>
              <w:spacing w:line="360" w:lineRule="auto"/>
              <w:jc w:val="center"/>
              <w:rPr>
                <w:rFonts w:eastAsia="Calibri"/>
                <w:sz w:val="24"/>
                <w:szCs w:val="24"/>
                <w:lang w:eastAsia="ar-SA"/>
              </w:rPr>
            </w:pPr>
          </w:p>
        </w:tc>
      </w:tr>
      <w:tr w:rsidR="00620256" w:rsidRPr="00BD552E" w:rsidTr="00620256">
        <w:trPr>
          <w:trHeight w:val="20"/>
        </w:trPr>
        <w:tc>
          <w:tcPr>
            <w:tcW w:w="1416" w:type="dxa"/>
            <w:vMerge/>
            <w:shd w:val="clear" w:color="auto" w:fill="FBE4D5"/>
          </w:tcPr>
          <w:p w:rsidR="00620256" w:rsidRPr="00BD552E" w:rsidRDefault="00620256" w:rsidP="00227C38">
            <w:pPr>
              <w:suppressAutoHyphens/>
              <w:spacing w:line="360" w:lineRule="auto"/>
              <w:jc w:val="both"/>
              <w:rPr>
                <w:rFonts w:eastAsia="Calibri"/>
                <w:b/>
                <w:i/>
                <w:sz w:val="24"/>
                <w:szCs w:val="24"/>
                <w:lang w:eastAsia="ar-SA"/>
              </w:rPr>
            </w:pPr>
          </w:p>
        </w:tc>
        <w:tc>
          <w:tcPr>
            <w:tcW w:w="3948" w:type="dxa"/>
            <w:vMerge/>
            <w:tcBorders>
              <w:bottom w:val="single" w:sz="4" w:space="0" w:color="auto"/>
            </w:tcBorders>
            <w:shd w:val="clear" w:color="auto" w:fill="FBE4D5"/>
          </w:tcPr>
          <w:p w:rsidR="00620256" w:rsidRPr="00BD552E" w:rsidRDefault="00620256" w:rsidP="00227C38">
            <w:pPr>
              <w:suppressAutoHyphens/>
              <w:spacing w:line="360" w:lineRule="auto"/>
              <w:rPr>
                <w:rFonts w:eastAsia="Calibri"/>
                <w:b/>
                <w:i/>
                <w:sz w:val="24"/>
                <w:szCs w:val="24"/>
                <w:lang w:eastAsia="ar-SA"/>
              </w:rPr>
            </w:pPr>
          </w:p>
        </w:tc>
        <w:tc>
          <w:tcPr>
            <w:tcW w:w="4264" w:type="dxa"/>
            <w:vAlign w:val="center"/>
          </w:tcPr>
          <w:p w:rsidR="00620256" w:rsidRPr="000248B3" w:rsidRDefault="00620256" w:rsidP="00BF2544">
            <w:pPr>
              <w:suppressAutoHyphens/>
              <w:spacing w:line="360" w:lineRule="auto"/>
              <w:jc w:val="center"/>
              <w:rPr>
                <w:rFonts w:eastAsia="Calibri"/>
                <w:color w:val="000000"/>
                <w:sz w:val="24"/>
                <w:szCs w:val="24"/>
                <w:lang w:eastAsia="ar-SA"/>
              </w:rPr>
            </w:pPr>
            <w:r>
              <w:rPr>
                <w:rFonts w:eastAsia="Calibri"/>
                <w:color w:val="000000"/>
                <w:sz w:val="24"/>
                <w:szCs w:val="24"/>
                <w:lang w:eastAsia="ar-SA"/>
              </w:rPr>
              <w:t xml:space="preserve">Aktyvaus turizmo renginys </w:t>
            </w:r>
            <w:r w:rsidR="00CD3902">
              <w:rPr>
                <w:rFonts w:eastAsia="Calibri"/>
                <w:color w:val="000000"/>
                <w:sz w:val="24"/>
                <w:szCs w:val="24"/>
                <w:lang w:eastAsia="ar-SA"/>
              </w:rPr>
              <w:t>„</w:t>
            </w:r>
            <w:r>
              <w:rPr>
                <w:rFonts w:eastAsia="Calibri"/>
                <w:color w:val="000000"/>
                <w:sz w:val="24"/>
                <w:szCs w:val="24"/>
                <w:lang w:eastAsia="ar-SA"/>
              </w:rPr>
              <w:t>Riedėk</w:t>
            </w:r>
            <w:r w:rsidR="00CD3902">
              <w:rPr>
                <w:rFonts w:eastAsia="Calibri"/>
                <w:color w:val="000000"/>
                <w:sz w:val="24"/>
                <w:szCs w:val="24"/>
                <w:lang w:eastAsia="ar-SA"/>
              </w:rPr>
              <w:t xml:space="preserve"> Jurbarke“</w:t>
            </w:r>
          </w:p>
        </w:tc>
        <w:tc>
          <w:tcPr>
            <w:tcW w:w="2700" w:type="dxa"/>
            <w:tcBorders>
              <w:bottom w:val="single" w:sz="4" w:space="0" w:color="auto"/>
            </w:tcBorders>
            <w:vAlign w:val="center"/>
          </w:tcPr>
          <w:p w:rsidR="00620256" w:rsidRPr="00620256" w:rsidRDefault="00620256" w:rsidP="00227C38">
            <w:pPr>
              <w:suppressAutoHyphens/>
              <w:spacing w:line="360" w:lineRule="auto"/>
              <w:jc w:val="center"/>
              <w:rPr>
                <w:rFonts w:eastAsia="Calibri"/>
                <w:sz w:val="24"/>
                <w:szCs w:val="24"/>
                <w:lang w:eastAsia="ar-SA"/>
              </w:rPr>
            </w:pPr>
            <w:r w:rsidRPr="00620256">
              <w:rPr>
                <w:rFonts w:eastAsia="Calibri"/>
                <w:sz w:val="24"/>
                <w:szCs w:val="24"/>
                <w:lang w:eastAsia="ar-SA"/>
              </w:rPr>
              <w:t>2019 m.  rugsėjis</w:t>
            </w:r>
          </w:p>
        </w:tc>
        <w:tc>
          <w:tcPr>
            <w:tcW w:w="2268" w:type="dxa"/>
            <w:vMerge/>
            <w:shd w:val="clear" w:color="auto" w:fill="auto"/>
            <w:vAlign w:val="center"/>
          </w:tcPr>
          <w:p w:rsidR="00620256" w:rsidRPr="00062E52" w:rsidRDefault="00620256" w:rsidP="00227C38">
            <w:pPr>
              <w:suppressAutoHyphens/>
              <w:spacing w:line="360" w:lineRule="auto"/>
              <w:jc w:val="center"/>
              <w:rPr>
                <w:rFonts w:eastAsia="Calibri"/>
                <w:sz w:val="24"/>
                <w:szCs w:val="24"/>
                <w:lang w:eastAsia="ar-SA"/>
              </w:rPr>
            </w:pPr>
          </w:p>
        </w:tc>
      </w:tr>
      <w:tr w:rsidR="00620256" w:rsidRPr="00BD552E" w:rsidTr="00620256">
        <w:trPr>
          <w:trHeight w:val="20"/>
        </w:trPr>
        <w:tc>
          <w:tcPr>
            <w:tcW w:w="1416" w:type="dxa"/>
            <w:vMerge/>
            <w:shd w:val="clear" w:color="auto" w:fill="FBE4D5"/>
          </w:tcPr>
          <w:p w:rsidR="00620256" w:rsidRPr="00BD552E" w:rsidRDefault="00620256" w:rsidP="00227C38">
            <w:pPr>
              <w:suppressAutoHyphens/>
              <w:spacing w:line="360" w:lineRule="auto"/>
              <w:jc w:val="both"/>
              <w:rPr>
                <w:rFonts w:eastAsia="Calibri"/>
                <w:b/>
                <w:i/>
                <w:sz w:val="24"/>
                <w:szCs w:val="24"/>
                <w:lang w:eastAsia="ar-SA"/>
              </w:rPr>
            </w:pPr>
          </w:p>
        </w:tc>
        <w:tc>
          <w:tcPr>
            <w:tcW w:w="3948" w:type="dxa"/>
            <w:vMerge/>
            <w:tcBorders>
              <w:bottom w:val="single" w:sz="4" w:space="0" w:color="auto"/>
            </w:tcBorders>
            <w:shd w:val="clear" w:color="auto" w:fill="FBE4D5"/>
          </w:tcPr>
          <w:p w:rsidR="00620256" w:rsidRPr="00BD552E" w:rsidRDefault="00620256" w:rsidP="00227C38">
            <w:pPr>
              <w:suppressAutoHyphens/>
              <w:spacing w:line="360" w:lineRule="auto"/>
              <w:rPr>
                <w:rFonts w:eastAsia="Calibri"/>
                <w:b/>
                <w:i/>
                <w:sz w:val="24"/>
                <w:szCs w:val="24"/>
                <w:lang w:eastAsia="ar-SA"/>
              </w:rPr>
            </w:pPr>
          </w:p>
        </w:tc>
        <w:tc>
          <w:tcPr>
            <w:tcW w:w="4264" w:type="dxa"/>
            <w:vAlign w:val="center"/>
          </w:tcPr>
          <w:p w:rsidR="00620256" w:rsidRPr="000248B3" w:rsidRDefault="00620256" w:rsidP="00227C38">
            <w:pPr>
              <w:suppressAutoHyphens/>
              <w:spacing w:line="360" w:lineRule="auto"/>
              <w:jc w:val="center"/>
              <w:rPr>
                <w:rFonts w:eastAsia="Calibri"/>
                <w:color w:val="000000"/>
                <w:sz w:val="24"/>
                <w:szCs w:val="24"/>
                <w:lang w:eastAsia="ar-SA"/>
              </w:rPr>
            </w:pPr>
            <w:r w:rsidRPr="000248B3">
              <w:rPr>
                <w:rFonts w:eastAsia="Calibri"/>
                <w:color w:val="000000"/>
                <w:sz w:val="24"/>
                <w:szCs w:val="24"/>
                <w:lang w:eastAsia="ar-SA"/>
              </w:rPr>
              <w:t>Tarpt</w:t>
            </w:r>
            <w:r>
              <w:rPr>
                <w:rFonts w:eastAsia="Calibri"/>
                <w:color w:val="000000"/>
                <w:sz w:val="24"/>
                <w:szCs w:val="24"/>
                <w:lang w:eastAsia="ar-SA"/>
              </w:rPr>
              <w:t>autinis žygeivių festivalis 2019</w:t>
            </w:r>
          </w:p>
        </w:tc>
        <w:tc>
          <w:tcPr>
            <w:tcW w:w="2700" w:type="dxa"/>
            <w:tcBorders>
              <w:bottom w:val="single" w:sz="4" w:space="0" w:color="auto"/>
            </w:tcBorders>
            <w:vAlign w:val="center"/>
          </w:tcPr>
          <w:p w:rsidR="00620256" w:rsidRPr="00620256" w:rsidRDefault="00620256" w:rsidP="001122FC">
            <w:pPr>
              <w:suppressAutoHyphens/>
              <w:spacing w:line="360" w:lineRule="auto"/>
              <w:jc w:val="center"/>
              <w:rPr>
                <w:rFonts w:eastAsia="Calibri"/>
                <w:sz w:val="24"/>
                <w:szCs w:val="24"/>
                <w:lang w:eastAsia="ar-SA"/>
              </w:rPr>
            </w:pPr>
            <w:r w:rsidRPr="00620256">
              <w:rPr>
                <w:rFonts w:eastAsia="Calibri"/>
                <w:sz w:val="24"/>
                <w:szCs w:val="24"/>
                <w:lang w:eastAsia="ar-SA"/>
              </w:rPr>
              <w:t>2019 m. rugpjūčio 4-5 d.</w:t>
            </w:r>
          </w:p>
        </w:tc>
        <w:tc>
          <w:tcPr>
            <w:tcW w:w="2268" w:type="dxa"/>
            <w:vMerge/>
            <w:shd w:val="clear" w:color="auto" w:fill="auto"/>
            <w:vAlign w:val="center"/>
          </w:tcPr>
          <w:p w:rsidR="00620256" w:rsidRPr="00062E52" w:rsidRDefault="00620256" w:rsidP="00227C38">
            <w:pPr>
              <w:suppressAutoHyphens/>
              <w:spacing w:line="360" w:lineRule="auto"/>
              <w:jc w:val="center"/>
              <w:rPr>
                <w:rFonts w:eastAsia="Calibri"/>
                <w:sz w:val="24"/>
                <w:szCs w:val="24"/>
                <w:lang w:eastAsia="ar-SA"/>
              </w:rPr>
            </w:pPr>
          </w:p>
        </w:tc>
      </w:tr>
      <w:tr w:rsidR="00620256" w:rsidRPr="00BD552E" w:rsidTr="00620256">
        <w:trPr>
          <w:trHeight w:val="20"/>
        </w:trPr>
        <w:tc>
          <w:tcPr>
            <w:tcW w:w="1416" w:type="dxa"/>
            <w:vMerge/>
            <w:shd w:val="clear" w:color="auto" w:fill="FBE4D5"/>
          </w:tcPr>
          <w:p w:rsidR="00620256" w:rsidRPr="00BD552E" w:rsidRDefault="00620256" w:rsidP="00227C38">
            <w:pPr>
              <w:suppressAutoHyphens/>
              <w:spacing w:line="360" w:lineRule="auto"/>
              <w:jc w:val="both"/>
              <w:rPr>
                <w:rFonts w:eastAsia="Calibri"/>
                <w:b/>
                <w:i/>
                <w:sz w:val="24"/>
                <w:szCs w:val="24"/>
                <w:lang w:eastAsia="ar-SA"/>
              </w:rPr>
            </w:pPr>
          </w:p>
        </w:tc>
        <w:tc>
          <w:tcPr>
            <w:tcW w:w="3948" w:type="dxa"/>
            <w:vMerge w:val="restart"/>
            <w:shd w:val="clear" w:color="auto" w:fill="FBE4D5"/>
            <w:vAlign w:val="center"/>
          </w:tcPr>
          <w:p w:rsidR="00620256" w:rsidRPr="00BD552E" w:rsidRDefault="00620256" w:rsidP="001122FC">
            <w:pPr>
              <w:suppressAutoHyphens/>
              <w:spacing w:line="360" w:lineRule="auto"/>
              <w:jc w:val="center"/>
              <w:rPr>
                <w:rFonts w:eastAsia="Calibri"/>
                <w:b/>
                <w:i/>
                <w:sz w:val="24"/>
                <w:szCs w:val="24"/>
                <w:lang w:eastAsia="ar-SA"/>
              </w:rPr>
            </w:pPr>
            <w:r>
              <w:rPr>
                <w:rFonts w:eastAsia="Calibri"/>
                <w:b/>
                <w:i/>
                <w:sz w:val="24"/>
                <w:szCs w:val="24"/>
                <w:lang w:eastAsia="ar-SA"/>
              </w:rPr>
              <w:t>Jurbarko TVIC organizuojami renginiai</w:t>
            </w:r>
          </w:p>
        </w:tc>
        <w:tc>
          <w:tcPr>
            <w:tcW w:w="4264" w:type="dxa"/>
            <w:vAlign w:val="center"/>
          </w:tcPr>
          <w:p w:rsidR="00620256" w:rsidRPr="00411419" w:rsidRDefault="00620256" w:rsidP="00227C38">
            <w:pPr>
              <w:suppressAutoHyphens/>
              <w:spacing w:line="360" w:lineRule="auto"/>
              <w:jc w:val="center"/>
              <w:rPr>
                <w:rFonts w:eastAsia="Calibri"/>
                <w:sz w:val="24"/>
                <w:szCs w:val="24"/>
                <w:lang w:eastAsia="ar-SA"/>
              </w:rPr>
            </w:pPr>
            <w:r>
              <w:rPr>
                <w:rFonts w:eastAsia="Calibri"/>
                <w:sz w:val="24"/>
                <w:szCs w:val="24"/>
                <w:lang w:eastAsia="ar-SA"/>
              </w:rPr>
              <w:t>Šventė Jurbarko miesto ir verslo dienos</w:t>
            </w:r>
          </w:p>
        </w:tc>
        <w:tc>
          <w:tcPr>
            <w:tcW w:w="2700" w:type="dxa"/>
            <w:tcBorders>
              <w:top w:val="single" w:sz="4" w:space="0" w:color="auto"/>
            </w:tcBorders>
            <w:vAlign w:val="center"/>
          </w:tcPr>
          <w:p w:rsidR="00620256" w:rsidRPr="00620256" w:rsidRDefault="00620256" w:rsidP="00227C38">
            <w:pPr>
              <w:suppressAutoHyphens/>
              <w:jc w:val="center"/>
              <w:rPr>
                <w:rFonts w:eastAsia="Calibri"/>
                <w:sz w:val="24"/>
                <w:szCs w:val="24"/>
                <w:lang w:eastAsia="ar-SA"/>
              </w:rPr>
            </w:pPr>
            <w:r w:rsidRPr="00620256">
              <w:rPr>
                <w:rFonts w:eastAsia="Calibri"/>
                <w:sz w:val="24"/>
                <w:szCs w:val="24"/>
                <w:lang w:eastAsia="ar-SA"/>
              </w:rPr>
              <w:t>2019 m. gegužės 4 d.</w:t>
            </w:r>
          </w:p>
        </w:tc>
        <w:tc>
          <w:tcPr>
            <w:tcW w:w="2268" w:type="dxa"/>
            <w:vMerge/>
            <w:shd w:val="clear" w:color="auto" w:fill="auto"/>
            <w:vAlign w:val="center"/>
          </w:tcPr>
          <w:p w:rsidR="00620256" w:rsidRPr="00062E52" w:rsidRDefault="00620256" w:rsidP="00227C38">
            <w:pPr>
              <w:suppressAutoHyphens/>
              <w:spacing w:line="360" w:lineRule="auto"/>
              <w:jc w:val="center"/>
              <w:rPr>
                <w:rFonts w:eastAsia="Calibri"/>
                <w:sz w:val="24"/>
                <w:szCs w:val="24"/>
                <w:lang w:eastAsia="ar-SA"/>
              </w:rPr>
            </w:pPr>
          </w:p>
        </w:tc>
      </w:tr>
      <w:tr w:rsidR="00620256" w:rsidRPr="00BD552E" w:rsidTr="00620256">
        <w:trPr>
          <w:trHeight w:val="20"/>
        </w:trPr>
        <w:tc>
          <w:tcPr>
            <w:tcW w:w="1416" w:type="dxa"/>
            <w:vMerge/>
            <w:shd w:val="clear" w:color="auto" w:fill="FBE4D5"/>
          </w:tcPr>
          <w:p w:rsidR="00620256" w:rsidRPr="00BD552E" w:rsidRDefault="00620256" w:rsidP="00227C38">
            <w:pPr>
              <w:suppressAutoHyphens/>
              <w:spacing w:line="360" w:lineRule="auto"/>
              <w:jc w:val="both"/>
              <w:rPr>
                <w:rFonts w:eastAsia="Calibri"/>
                <w:b/>
                <w:i/>
                <w:sz w:val="24"/>
                <w:szCs w:val="24"/>
                <w:lang w:eastAsia="ar-SA"/>
              </w:rPr>
            </w:pPr>
          </w:p>
        </w:tc>
        <w:tc>
          <w:tcPr>
            <w:tcW w:w="3948" w:type="dxa"/>
            <w:vMerge/>
            <w:shd w:val="clear" w:color="auto" w:fill="FBE4D5"/>
          </w:tcPr>
          <w:p w:rsidR="00620256" w:rsidRPr="00BD552E" w:rsidRDefault="00620256" w:rsidP="00227C38">
            <w:pPr>
              <w:suppressAutoHyphens/>
              <w:spacing w:line="360" w:lineRule="auto"/>
              <w:rPr>
                <w:rFonts w:eastAsia="Calibri"/>
                <w:b/>
                <w:i/>
                <w:sz w:val="24"/>
                <w:szCs w:val="24"/>
                <w:lang w:eastAsia="ar-SA"/>
              </w:rPr>
            </w:pPr>
          </w:p>
        </w:tc>
        <w:tc>
          <w:tcPr>
            <w:tcW w:w="4264" w:type="dxa"/>
            <w:vAlign w:val="center"/>
          </w:tcPr>
          <w:p w:rsidR="00620256" w:rsidRPr="00411419" w:rsidRDefault="00620256" w:rsidP="00227C38">
            <w:pPr>
              <w:suppressAutoHyphens/>
              <w:spacing w:line="360" w:lineRule="auto"/>
              <w:jc w:val="center"/>
              <w:rPr>
                <w:rFonts w:eastAsia="Calibri"/>
                <w:sz w:val="24"/>
                <w:szCs w:val="24"/>
                <w:lang w:eastAsia="ar-SA"/>
              </w:rPr>
            </w:pPr>
            <w:r w:rsidRPr="000248B3">
              <w:rPr>
                <w:rFonts w:eastAsia="Calibri"/>
                <w:color w:val="000000"/>
                <w:sz w:val="24"/>
                <w:szCs w:val="24"/>
                <w:lang w:eastAsia="ar-SA"/>
              </w:rPr>
              <w:t>Konkursas „</w:t>
            </w:r>
            <w:r>
              <w:rPr>
                <w:rFonts w:eastAsia="Calibri"/>
                <w:color w:val="000000"/>
                <w:sz w:val="24"/>
                <w:szCs w:val="24"/>
                <w:lang w:eastAsia="ar-SA"/>
              </w:rPr>
              <w:t>Verslo apdovanojimų vakaras 2019</w:t>
            </w:r>
            <w:r w:rsidRPr="000248B3">
              <w:rPr>
                <w:rFonts w:eastAsia="Calibri"/>
                <w:color w:val="000000"/>
                <w:sz w:val="24"/>
                <w:szCs w:val="24"/>
                <w:lang w:eastAsia="ar-SA"/>
              </w:rPr>
              <w:t xml:space="preserve">“ </w:t>
            </w:r>
          </w:p>
        </w:tc>
        <w:tc>
          <w:tcPr>
            <w:tcW w:w="2700" w:type="dxa"/>
            <w:tcBorders>
              <w:top w:val="single" w:sz="4" w:space="0" w:color="auto"/>
            </w:tcBorders>
            <w:vAlign w:val="center"/>
          </w:tcPr>
          <w:p w:rsidR="00620256" w:rsidRPr="00620256" w:rsidRDefault="00620256" w:rsidP="001122FC">
            <w:pPr>
              <w:suppressAutoHyphens/>
              <w:spacing w:line="360" w:lineRule="auto"/>
              <w:jc w:val="center"/>
              <w:rPr>
                <w:rFonts w:eastAsia="Calibri"/>
                <w:sz w:val="24"/>
                <w:szCs w:val="24"/>
                <w:lang w:eastAsia="ar-SA"/>
              </w:rPr>
            </w:pPr>
            <w:r w:rsidRPr="00620256">
              <w:rPr>
                <w:rFonts w:eastAsia="Calibri"/>
                <w:sz w:val="24"/>
                <w:szCs w:val="24"/>
                <w:lang w:eastAsia="ar-SA"/>
              </w:rPr>
              <w:t>2019 m. sausio 11 d.</w:t>
            </w:r>
          </w:p>
        </w:tc>
        <w:tc>
          <w:tcPr>
            <w:tcW w:w="2268" w:type="dxa"/>
            <w:vMerge/>
            <w:shd w:val="clear" w:color="auto" w:fill="auto"/>
            <w:vAlign w:val="center"/>
          </w:tcPr>
          <w:p w:rsidR="00620256" w:rsidRPr="00062E52" w:rsidRDefault="00620256" w:rsidP="00227C38">
            <w:pPr>
              <w:suppressAutoHyphens/>
              <w:spacing w:line="360" w:lineRule="auto"/>
              <w:jc w:val="center"/>
              <w:rPr>
                <w:rFonts w:eastAsia="Calibri"/>
                <w:sz w:val="24"/>
                <w:szCs w:val="24"/>
                <w:lang w:eastAsia="ar-SA"/>
              </w:rPr>
            </w:pPr>
          </w:p>
        </w:tc>
      </w:tr>
      <w:tr w:rsidR="00620256" w:rsidRPr="00BD552E" w:rsidTr="00620256">
        <w:trPr>
          <w:trHeight w:val="20"/>
        </w:trPr>
        <w:tc>
          <w:tcPr>
            <w:tcW w:w="1416" w:type="dxa"/>
            <w:vMerge/>
            <w:shd w:val="clear" w:color="auto" w:fill="FBE4D5"/>
          </w:tcPr>
          <w:p w:rsidR="00620256" w:rsidRPr="00BD552E" w:rsidRDefault="00620256" w:rsidP="00227C38">
            <w:pPr>
              <w:suppressAutoHyphens/>
              <w:spacing w:line="360" w:lineRule="auto"/>
              <w:jc w:val="both"/>
              <w:rPr>
                <w:rFonts w:eastAsia="Calibri"/>
                <w:b/>
                <w:i/>
                <w:sz w:val="24"/>
                <w:szCs w:val="24"/>
                <w:lang w:eastAsia="ar-SA"/>
              </w:rPr>
            </w:pPr>
          </w:p>
        </w:tc>
        <w:tc>
          <w:tcPr>
            <w:tcW w:w="3948" w:type="dxa"/>
            <w:vMerge/>
            <w:shd w:val="clear" w:color="auto" w:fill="FBE4D5"/>
          </w:tcPr>
          <w:p w:rsidR="00620256" w:rsidRPr="00BD552E" w:rsidRDefault="00620256" w:rsidP="00227C38">
            <w:pPr>
              <w:suppressAutoHyphens/>
              <w:spacing w:line="360" w:lineRule="auto"/>
              <w:rPr>
                <w:rFonts w:eastAsia="Calibri"/>
                <w:b/>
                <w:i/>
                <w:sz w:val="24"/>
                <w:szCs w:val="24"/>
                <w:lang w:eastAsia="ar-SA"/>
              </w:rPr>
            </w:pPr>
          </w:p>
        </w:tc>
        <w:tc>
          <w:tcPr>
            <w:tcW w:w="4264" w:type="dxa"/>
            <w:vAlign w:val="center"/>
          </w:tcPr>
          <w:p w:rsidR="00620256" w:rsidRPr="00062E52" w:rsidRDefault="00620256" w:rsidP="00227C38">
            <w:pPr>
              <w:suppressAutoHyphens/>
              <w:spacing w:line="360" w:lineRule="auto"/>
              <w:jc w:val="center"/>
              <w:rPr>
                <w:rFonts w:eastAsia="Calibri"/>
                <w:sz w:val="24"/>
                <w:szCs w:val="24"/>
                <w:lang w:eastAsia="ar-SA"/>
              </w:rPr>
            </w:pPr>
            <w:r w:rsidRPr="00062E52">
              <w:rPr>
                <w:rFonts w:eastAsia="Calibri"/>
                <w:sz w:val="24"/>
                <w:szCs w:val="24"/>
                <w:lang w:eastAsia="ar-SA"/>
              </w:rPr>
              <w:t>Tarptautinės turizmo dienos paminėjimas</w:t>
            </w:r>
          </w:p>
        </w:tc>
        <w:tc>
          <w:tcPr>
            <w:tcW w:w="2700" w:type="dxa"/>
            <w:vAlign w:val="center"/>
          </w:tcPr>
          <w:p w:rsidR="00620256" w:rsidRPr="00620256" w:rsidRDefault="00620256" w:rsidP="00227C38">
            <w:pPr>
              <w:suppressAutoHyphens/>
              <w:spacing w:line="360" w:lineRule="auto"/>
              <w:jc w:val="center"/>
              <w:rPr>
                <w:rFonts w:eastAsia="Calibri"/>
                <w:sz w:val="24"/>
                <w:szCs w:val="24"/>
                <w:lang w:eastAsia="ar-SA"/>
              </w:rPr>
            </w:pPr>
            <w:r w:rsidRPr="00620256">
              <w:rPr>
                <w:rFonts w:eastAsia="Calibri"/>
                <w:sz w:val="24"/>
                <w:szCs w:val="24"/>
                <w:lang w:eastAsia="ar-SA"/>
              </w:rPr>
              <w:t>2019 m. rugsėjo 27 d.</w:t>
            </w:r>
          </w:p>
        </w:tc>
        <w:tc>
          <w:tcPr>
            <w:tcW w:w="2268" w:type="dxa"/>
            <w:vMerge/>
            <w:shd w:val="clear" w:color="auto" w:fill="auto"/>
            <w:vAlign w:val="center"/>
          </w:tcPr>
          <w:p w:rsidR="00620256" w:rsidRPr="00062E52" w:rsidRDefault="00620256" w:rsidP="00227C38">
            <w:pPr>
              <w:suppressAutoHyphens/>
              <w:spacing w:line="360" w:lineRule="auto"/>
              <w:jc w:val="center"/>
              <w:rPr>
                <w:rFonts w:eastAsia="Calibri"/>
                <w:sz w:val="24"/>
                <w:szCs w:val="24"/>
                <w:lang w:eastAsia="ar-SA"/>
              </w:rPr>
            </w:pPr>
          </w:p>
        </w:tc>
      </w:tr>
      <w:tr w:rsidR="00620256" w:rsidRPr="00BD552E" w:rsidTr="00620256">
        <w:trPr>
          <w:trHeight w:val="20"/>
        </w:trPr>
        <w:tc>
          <w:tcPr>
            <w:tcW w:w="1416" w:type="dxa"/>
            <w:vMerge/>
            <w:shd w:val="clear" w:color="auto" w:fill="FBE4D5"/>
          </w:tcPr>
          <w:p w:rsidR="00620256" w:rsidRPr="00BD552E" w:rsidRDefault="00620256" w:rsidP="00227C38">
            <w:pPr>
              <w:suppressAutoHyphens/>
              <w:spacing w:line="360" w:lineRule="auto"/>
              <w:jc w:val="both"/>
              <w:rPr>
                <w:rFonts w:eastAsia="Calibri"/>
                <w:b/>
                <w:i/>
                <w:sz w:val="24"/>
                <w:szCs w:val="24"/>
                <w:lang w:eastAsia="ar-SA"/>
              </w:rPr>
            </w:pPr>
          </w:p>
        </w:tc>
        <w:tc>
          <w:tcPr>
            <w:tcW w:w="3948" w:type="dxa"/>
            <w:vMerge/>
            <w:tcBorders>
              <w:bottom w:val="single" w:sz="4" w:space="0" w:color="auto"/>
            </w:tcBorders>
            <w:shd w:val="clear" w:color="auto" w:fill="FBE4D5"/>
          </w:tcPr>
          <w:p w:rsidR="00620256" w:rsidRPr="00BD552E" w:rsidRDefault="00620256" w:rsidP="00227C38">
            <w:pPr>
              <w:suppressAutoHyphens/>
              <w:spacing w:line="360" w:lineRule="auto"/>
              <w:rPr>
                <w:rFonts w:eastAsia="Calibri"/>
                <w:b/>
                <w:i/>
                <w:sz w:val="24"/>
                <w:szCs w:val="24"/>
                <w:lang w:eastAsia="ar-SA"/>
              </w:rPr>
            </w:pPr>
          </w:p>
        </w:tc>
        <w:tc>
          <w:tcPr>
            <w:tcW w:w="4264" w:type="dxa"/>
            <w:vAlign w:val="center"/>
          </w:tcPr>
          <w:p w:rsidR="00620256" w:rsidRPr="00062E52" w:rsidRDefault="00620256" w:rsidP="00227C38">
            <w:pPr>
              <w:suppressAutoHyphens/>
              <w:spacing w:line="360" w:lineRule="auto"/>
              <w:jc w:val="center"/>
              <w:rPr>
                <w:rFonts w:eastAsia="Calibri"/>
                <w:sz w:val="24"/>
                <w:szCs w:val="24"/>
                <w:lang w:eastAsia="ar-SA"/>
              </w:rPr>
            </w:pPr>
            <w:proofErr w:type="spellStart"/>
            <w:r>
              <w:rPr>
                <w:rFonts w:eastAsia="Calibri"/>
                <w:sz w:val="24"/>
                <w:szCs w:val="24"/>
                <w:lang w:eastAsia="ar-SA"/>
              </w:rPr>
              <w:t>Infoturas</w:t>
            </w:r>
            <w:proofErr w:type="spellEnd"/>
            <w:r>
              <w:rPr>
                <w:rFonts w:eastAsia="Calibri"/>
                <w:sz w:val="24"/>
                <w:szCs w:val="24"/>
                <w:lang w:eastAsia="ar-SA"/>
              </w:rPr>
              <w:t xml:space="preserve"> (projektas LEADER-6B-K-1-8)</w:t>
            </w:r>
          </w:p>
        </w:tc>
        <w:tc>
          <w:tcPr>
            <w:tcW w:w="2700" w:type="dxa"/>
            <w:vAlign w:val="center"/>
          </w:tcPr>
          <w:p w:rsidR="00620256" w:rsidRPr="00663424" w:rsidRDefault="00CD3902" w:rsidP="00227C38">
            <w:pPr>
              <w:suppressAutoHyphens/>
              <w:spacing w:line="360" w:lineRule="auto"/>
              <w:jc w:val="center"/>
              <w:rPr>
                <w:rFonts w:eastAsia="Calibri"/>
                <w:color w:val="FF0000"/>
                <w:sz w:val="24"/>
                <w:szCs w:val="24"/>
                <w:lang w:eastAsia="ar-SA"/>
              </w:rPr>
            </w:pPr>
            <w:r w:rsidRPr="00CD3902">
              <w:rPr>
                <w:rFonts w:eastAsia="Calibri"/>
                <w:sz w:val="24"/>
                <w:szCs w:val="24"/>
                <w:lang w:eastAsia="ar-SA"/>
              </w:rPr>
              <w:t>2019 m. birželis</w:t>
            </w:r>
          </w:p>
        </w:tc>
        <w:tc>
          <w:tcPr>
            <w:tcW w:w="2268" w:type="dxa"/>
            <w:vMerge/>
            <w:shd w:val="clear" w:color="auto" w:fill="auto"/>
            <w:vAlign w:val="center"/>
          </w:tcPr>
          <w:p w:rsidR="00620256" w:rsidRPr="00062E52" w:rsidRDefault="00620256" w:rsidP="00227C38">
            <w:pPr>
              <w:suppressAutoHyphens/>
              <w:spacing w:line="360" w:lineRule="auto"/>
              <w:jc w:val="center"/>
              <w:rPr>
                <w:rFonts w:eastAsia="Calibri"/>
                <w:sz w:val="24"/>
                <w:szCs w:val="24"/>
                <w:lang w:eastAsia="ar-SA"/>
              </w:rPr>
            </w:pPr>
          </w:p>
        </w:tc>
      </w:tr>
      <w:tr w:rsidR="00157446" w:rsidRPr="00BD552E" w:rsidTr="00620256">
        <w:trPr>
          <w:trHeight w:val="20"/>
        </w:trPr>
        <w:tc>
          <w:tcPr>
            <w:tcW w:w="1416" w:type="dxa"/>
            <w:vMerge/>
            <w:shd w:val="clear" w:color="auto" w:fill="FBE4D5"/>
          </w:tcPr>
          <w:p w:rsidR="00157446" w:rsidRPr="00BD552E" w:rsidRDefault="00157446" w:rsidP="00227C38">
            <w:pPr>
              <w:suppressAutoHyphens/>
              <w:spacing w:line="360" w:lineRule="auto"/>
              <w:jc w:val="both"/>
              <w:rPr>
                <w:rFonts w:eastAsia="Calibri"/>
                <w:b/>
                <w:i/>
                <w:sz w:val="24"/>
                <w:szCs w:val="24"/>
                <w:lang w:eastAsia="ar-SA"/>
              </w:rPr>
            </w:pPr>
          </w:p>
        </w:tc>
        <w:tc>
          <w:tcPr>
            <w:tcW w:w="3948" w:type="dxa"/>
            <w:tcBorders>
              <w:top w:val="single" w:sz="4" w:space="0" w:color="auto"/>
            </w:tcBorders>
            <w:shd w:val="clear" w:color="auto" w:fill="FBE4D5"/>
            <w:vAlign w:val="center"/>
          </w:tcPr>
          <w:p w:rsidR="00157446" w:rsidRPr="00BD552E" w:rsidRDefault="00157446" w:rsidP="000A70AC">
            <w:pPr>
              <w:suppressAutoHyphens/>
              <w:spacing w:line="360" w:lineRule="auto"/>
              <w:jc w:val="center"/>
              <w:rPr>
                <w:rFonts w:eastAsia="Calibri"/>
                <w:b/>
                <w:i/>
                <w:sz w:val="24"/>
                <w:szCs w:val="24"/>
                <w:lang w:eastAsia="ar-SA"/>
              </w:rPr>
            </w:pPr>
            <w:r w:rsidRPr="00BD552E">
              <w:rPr>
                <w:rFonts w:eastAsia="Calibri"/>
                <w:b/>
                <w:i/>
                <w:sz w:val="24"/>
                <w:szCs w:val="24"/>
                <w:lang w:eastAsia="ar-SA"/>
              </w:rPr>
              <w:t>Konferencijų salių nuoma, aptarnavimas</w:t>
            </w:r>
          </w:p>
        </w:tc>
        <w:tc>
          <w:tcPr>
            <w:tcW w:w="4264" w:type="dxa"/>
            <w:vAlign w:val="center"/>
          </w:tcPr>
          <w:p w:rsidR="00157446" w:rsidRPr="00062E52" w:rsidRDefault="00157446" w:rsidP="00227C38">
            <w:pPr>
              <w:suppressAutoHyphens/>
              <w:spacing w:line="360" w:lineRule="auto"/>
              <w:jc w:val="center"/>
              <w:rPr>
                <w:rFonts w:eastAsia="Calibri"/>
                <w:sz w:val="24"/>
                <w:szCs w:val="24"/>
                <w:lang w:eastAsia="ar-SA"/>
              </w:rPr>
            </w:pPr>
            <w:r w:rsidRPr="00062E52">
              <w:rPr>
                <w:rFonts w:eastAsia="Calibri"/>
                <w:sz w:val="24"/>
                <w:szCs w:val="24"/>
                <w:lang w:eastAsia="ar-SA"/>
              </w:rPr>
              <w:t>Konferencijų salių nuoma, aptarnavimas</w:t>
            </w:r>
          </w:p>
        </w:tc>
        <w:tc>
          <w:tcPr>
            <w:tcW w:w="2700" w:type="dxa"/>
            <w:vAlign w:val="center"/>
          </w:tcPr>
          <w:p w:rsidR="00157446" w:rsidRPr="00062E52" w:rsidRDefault="00157446" w:rsidP="00227C38">
            <w:pPr>
              <w:suppressAutoHyphens/>
              <w:spacing w:line="360" w:lineRule="auto"/>
              <w:jc w:val="center"/>
              <w:rPr>
                <w:rFonts w:eastAsia="Calibri"/>
                <w:sz w:val="24"/>
                <w:szCs w:val="24"/>
                <w:lang w:eastAsia="ar-SA"/>
              </w:rPr>
            </w:pPr>
            <w:r w:rsidRPr="00062E52">
              <w:rPr>
                <w:rFonts w:eastAsia="Calibri"/>
                <w:sz w:val="24"/>
                <w:szCs w:val="24"/>
                <w:lang w:eastAsia="ar-SA"/>
              </w:rPr>
              <w:t>Nuolat, pagal poreikį</w:t>
            </w:r>
          </w:p>
        </w:tc>
        <w:tc>
          <w:tcPr>
            <w:tcW w:w="2268" w:type="dxa"/>
            <w:shd w:val="clear" w:color="auto" w:fill="auto"/>
            <w:vAlign w:val="center"/>
          </w:tcPr>
          <w:p w:rsidR="00157446" w:rsidRPr="00062E52" w:rsidRDefault="00157446" w:rsidP="00227C38">
            <w:pPr>
              <w:suppressAutoHyphens/>
              <w:spacing w:line="360" w:lineRule="auto"/>
              <w:jc w:val="center"/>
              <w:rPr>
                <w:rFonts w:eastAsia="Calibri"/>
                <w:sz w:val="24"/>
                <w:szCs w:val="24"/>
                <w:lang w:eastAsia="ar-SA"/>
              </w:rPr>
            </w:pPr>
            <w:r w:rsidRPr="00062E52">
              <w:rPr>
                <w:rFonts w:eastAsia="Calibri"/>
                <w:sz w:val="24"/>
                <w:szCs w:val="24"/>
                <w:lang w:eastAsia="ar-SA"/>
              </w:rPr>
              <w:t>-</w:t>
            </w:r>
          </w:p>
        </w:tc>
      </w:tr>
      <w:tr w:rsidR="00157446" w:rsidRPr="00BD552E" w:rsidTr="00620256">
        <w:trPr>
          <w:trHeight w:val="20"/>
        </w:trPr>
        <w:tc>
          <w:tcPr>
            <w:tcW w:w="1416" w:type="dxa"/>
            <w:vMerge/>
            <w:shd w:val="clear" w:color="auto" w:fill="FBE4D5"/>
          </w:tcPr>
          <w:p w:rsidR="00157446" w:rsidRPr="00BD552E" w:rsidRDefault="00157446" w:rsidP="00227C38">
            <w:pPr>
              <w:suppressAutoHyphens/>
              <w:spacing w:line="360" w:lineRule="auto"/>
              <w:jc w:val="both"/>
              <w:rPr>
                <w:rFonts w:eastAsia="Calibri"/>
                <w:b/>
                <w:i/>
                <w:sz w:val="24"/>
                <w:szCs w:val="24"/>
                <w:lang w:eastAsia="ar-SA"/>
              </w:rPr>
            </w:pPr>
          </w:p>
        </w:tc>
        <w:tc>
          <w:tcPr>
            <w:tcW w:w="3948" w:type="dxa"/>
            <w:shd w:val="clear" w:color="auto" w:fill="FBE4D5"/>
            <w:vAlign w:val="center"/>
          </w:tcPr>
          <w:p w:rsidR="00157446" w:rsidRPr="00BD552E" w:rsidRDefault="00157446" w:rsidP="00227C38">
            <w:pPr>
              <w:suppressAutoHyphens/>
              <w:spacing w:line="360" w:lineRule="auto"/>
              <w:jc w:val="center"/>
              <w:rPr>
                <w:rFonts w:eastAsia="Calibri"/>
                <w:b/>
                <w:i/>
                <w:sz w:val="24"/>
                <w:szCs w:val="24"/>
                <w:lang w:eastAsia="ar-SA"/>
              </w:rPr>
            </w:pPr>
            <w:r w:rsidRPr="00BD552E">
              <w:rPr>
                <w:rFonts w:eastAsia="Calibri"/>
                <w:b/>
                <w:i/>
                <w:sz w:val="24"/>
                <w:szCs w:val="24"/>
                <w:lang w:eastAsia="ar-SA"/>
              </w:rPr>
              <w:t>Tarpininkavimas parduodant keliones, keltų, lėktuvų bilietus</w:t>
            </w:r>
          </w:p>
        </w:tc>
        <w:tc>
          <w:tcPr>
            <w:tcW w:w="4264" w:type="dxa"/>
            <w:vAlign w:val="center"/>
          </w:tcPr>
          <w:p w:rsidR="00157446" w:rsidRPr="00062E52" w:rsidRDefault="00157446" w:rsidP="00227C38">
            <w:pPr>
              <w:suppressAutoHyphens/>
              <w:spacing w:line="360" w:lineRule="auto"/>
              <w:jc w:val="center"/>
              <w:rPr>
                <w:rFonts w:eastAsia="Calibri"/>
                <w:sz w:val="24"/>
                <w:szCs w:val="24"/>
                <w:lang w:eastAsia="ar-SA"/>
              </w:rPr>
            </w:pPr>
            <w:r w:rsidRPr="00062E52">
              <w:rPr>
                <w:rFonts w:eastAsia="Calibri"/>
                <w:sz w:val="24"/>
                <w:szCs w:val="24"/>
                <w:lang w:eastAsia="ar-SA"/>
              </w:rPr>
              <w:t xml:space="preserve">Tarpininkavimas </w:t>
            </w:r>
            <w:r w:rsidR="00FA765C">
              <w:rPr>
                <w:rFonts w:eastAsia="Calibri"/>
                <w:sz w:val="24"/>
                <w:szCs w:val="24"/>
                <w:lang w:eastAsia="ar-SA"/>
              </w:rPr>
              <w:t xml:space="preserve">parduodant </w:t>
            </w:r>
            <w:r w:rsidRPr="00062E52">
              <w:rPr>
                <w:rFonts w:eastAsia="Calibri"/>
                <w:sz w:val="24"/>
                <w:szCs w:val="24"/>
                <w:lang w:eastAsia="ar-SA"/>
              </w:rPr>
              <w:t>keltų, lėktuvų bilietus</w:t>
            </w:r>
          </w:p>
        </w:tc>
        <w:tc>
          <w:tcPr>
            <w:tcW w:w="2700" w:type="dxa"/>
            <w:vAlign w:val="center"/>
          </w:tcPr>
          <w:p w:rsidR="00157446" w:rsidRPr="00062E52" w:rsidRDefault="00157446" w:rsidP="00227C38">
            <w:pPr>
              <w:suppressAutoHyphens/>
              <w:spacing w:line="360" w:lineRule="auto"/>
              <w:jc w:val="center"/>
              <w:rPr>
                <w:rFonts w:eastAsia="Calibri"/>
                <w:sz w:val="24"/>
                <w:szCs w:val="24"/>
                <w:lang w:eastAsia="ar-SA"/>
              </w:rPr>
            </w:pPr>
            <w:r w:rsidRPr="00062E52">
              <w:rPr>
                <w:rFonts w:eastAsia="Calibri"/>
                <w:sz w:val="24"/>
                <w:szCs w:val="24"/>
                <w:lang w:eastAsia="ar-SA"/>
              </w:rPr>
              <w:t>Nuolat, pagal poreikį</w:t>
            </w:r>
          </w:p>
        </w:tc>
        <w:tc>
          <w:tcPr>
            <w:tcW w:w="2268" w:type="dxa"/>
            <w:shd w:val="clear" w:color="auto" w:fill="auto"/>
            <w:vAlign w:val="center"/>
          </w:tcPr>
          <w:p w:rsidR="00157446" w:rsidRPr="00062E52" w:rsidRDefault="000A70AC" w:rsidP="00227C38">
            <w:pPr>
              <w:suppressAutoHyphens/>
              <w:spacing w:line="360" w:lineRule="auto"/>
              <w:jc w:val="center"/>
              <w:rPr>
                <w:rFonts w:eastAsia="Calibri"/>
                <w:sz w:val="24"/>
                <w:szCs w:val="24"/>
                <w:lang w:eastAsia="ar-SA"/>
              </w:rPr>
            </w:pPr>
            <w:r>
              <w:rPr>
                <w:rFonts w:eastAsia="Calibri"/>
                <w:sz w:val="24"/>
                <w:szCs w:val="24"/>
                <w:lang w:eastAsia="ar-SA"/>
              </w:rPr>
              <w:t>30</w:t>
            </w:r>
            <w:r w:rsidR="00157446">
              <w:rPr>
                <w:rFonts w:eastAsia="Calibri"/>
                <w:sz w:val="24"/>
                <w:szCs w:val="24"/>
                <w:lang w:eastAsia="ar-SA"/>
              </w:rPr>
              <w:t xml:space="preserve"> vnt.</w:t>
            </w:r>
          </w:p>
        </w:tc>
      </w:tr>
      <w:tr w:rsidR="00157446" w:rsidRPr="00BD552E" w:rsidTr="00620256">
        <w:trPr>
          <w:trHeight w:val="20"/>
        </w:trPr>
        <w:tc>
          <w:tcPr>
            <w:tcW w:w="1416" w:type="dxa"/>
            <w:vMerge/>
            <w:shd w:val="clear" w:color="auto" w:fill="FBE4D5"/>
          </w:tcPr>
          <w:p w:rsidR="00157446" w:rsidRPr="00BD552E" w:rsidRDefault="00157446" w:rsidP="00227C38">
            <w:pPr>
              <w:suppressAutoHyphens/>
              <w:spacing w:line="360" w:lineRule="auto"/>
              <w:jc w:val="both"/>
              <w:rPr>
                <w:rFonts w:eastAsia="Calibri"/>
                <w:b/>
                <w:i/>
                <w:sz w:val="24"/>
                <w:szCs w:val="24"/>
                <w:lang w:eastAsia="ar-SA"/>
              </w:rPr>
            </w:pPr>
          </w:p>
        </w:tc>
        <w:tc>
          <w:tcPr>
            <w:tcW w:w="3948" w:type="dxa"/>
            <w:shd w:val="clear" w:color="auto" w:fill="FBE4D5"/>
            <w:vAlign w:val="center"/>
          </w:tcPr>
          <w:p w:rsidR="00157446" w:rsidRPr="00BD552E" w:rsidRDefault="00157446" w:rsidP="00227C38">
            <w:pPr>
              <w:suppressAutoHyphens/>
              <w:spacing w:line="360" w:lineRule="auto"/>
              <w:jc w:val="center"/>
              <w:rPr>
                <w:rFonts w:eastAsia="Calibri"/>
                <w:b/>
                <w:i/>
                <w:sz w:val="24"/>
                <w:szCs w:val="24"/>
                <w:lang w:eastAsia="ar-SA"/>
              </w:rPr>
            </w:pPr>
            <w:r w:rsidRPr="00BD552E">
              <w:rPr>
                <w:rFonts w:eastAsia="Calibri"/>
                <w:b/>
                <w:i/>
                <w:sz w:val="24"/>
                <w:szCs w:val="24"/>
                <w:lang w:eastAsia="ar-SA"/>
              </w:rPr>
              <w:t>Mokesčių susigrąžinimas dirbusiems užsienyje</w:t>
            </w:r>
          </w:p>
        </w:tc>
        <w:tc>
          <w:tcPr>
            <w:tcW w:w="4264" w:type="dxa"/>
            <w:vAlign w:val="center"/>
          </w:tcPr>
          <w:p w:rsidR="00157446" w:rsidRPr="00062E52" w:rsidRDefault="00157446" w:rsidP="00227C38">
            <w:pPr>
              <w:suppressAutoHyphens/>
              <w:spacing w:line="360" w:lineRule="auto"/>
              <w:jc w:val="center"/>
              <w:rPr>
                <w:rFonts w:eastAsia="Calibri"/>
                <w:sz w:val="24"/>
                <w:szCs w:val="24"/>
                <w:lang w:eastAsia="ar-SA"/>
              </w:rPr>
            </w:pPr>
            <w:r w:rsidRPr="00062E52">
              <w:rPr>
                <w:rFonts w:eastAsia="Calibri"/>
                <w:sz w:val="24"/>
                <w:szCs w:val="24"/>
                <w:lang w:eastAsia="ar-SA"/>
              </w:rPr>
              <w:t xml:space="preserve">Ruošiami dokumentų paketai klientams dirbusiems užsienyje, bendradarbiaujama su UAB TR </w:t>
            </w:r>
            <w:proofErr w:type="spellStart"/>
            <w:r w:rsidRPr="00062E52">
              <w:rPr>
                <w:rFonts w:eastAsia="Calibri"/>
                <w:sz w:val="24"/>
                <w:szCs w:val="24"/>
                <w:lang w:eastAsia="ar-SA"/>
              </w:rPr>
              <w:t>Tax</w:t>
            </w:r>
            <w:proofErr w:type="spellEnd"/>
          </w:p>
        </w:tc>
        <w:tc>
          <w:tcPr>
            <w:tcW w:w="2700" w:type="dxa"/>
            <w:vAlign w:val="center"/>
          </w:tcPr>
          <w:p w:rsidR="00157446" w:rsidRPr="00062E52" w:rsidRDefault="00157446" w:rsidP="00227C38">
            <w:pPr>
              <w:suppressAutoHyphens/>
              <w:spacing w:line="360" w:lineRule="auto"/>
              <w:jc w:val="center"/>
              <w:rPr>
                <w:rFonts w:eastAsia="Calibri"/>
                <w:sz w:val="24"/>
                <w:szCs w:val="24"/>
                <w:lang w:eastAsia="ar-SA"/>
              </w:rPr>
            </w:pPr>
            <w:r w:rsidRPr="00062E52">
              <w:rPr>
                <w:rFonts w:eastAsia="Calibri"/>
                <w:sz w:val="24"/>
                <w:szCs w:val="24"/>
                <w:lang w:eastAsia="ar-SA"/>
              </w:rPr>
              <w:t>Nuolat, pagal poreikį</w:t>
            </w:r>
          </w:p>
        </w:tc>
        <w:tc>
          <w:tcPr>
            <w:tcW w:w="2268" w:type="dxa"/>
            <w:shd w:val="clear" w:color="auto" w:fill="auto"/>
            <w:vAlign w:val="center"/>
          </w:tcPr>
          <w:p w:rsidR="00157446" w:rsidRPr="00062E52" w:rsidRDefault="00866D45" w:rsidP="00227C38">
            <w:pPr>
              <w:suppressAutoHyphens/>
              <w:spacing w:line="360" w:lineRule="auto"/>
              <w:jc w:val="center"/>
              <w:rPr>
                <w:rFonts w:eastAsia="Calibri"/>
                <w:sz w:val="24"/>
                <w:szCs w:val="24"/>
                <w:lang w:eastAsia="ar-SA"/>
              </w:rPr>
            </w:pPr>
            <w:r w:rsidRPr="00620256">
              <w:rPr>
                <w:rFonts w:eastAsia="Calibri"/>
                <w:sz w:val="24"/>
                <w:szCs w:val="24"/>
                <w:lang w:eastAsia="ar-SA"/>
              </w:rPr>
              <w:t>20</w:t>
            </w:r>
            <w:r w:rsidR="00157446" w:rsidRPr="00620256">
              <w:rPr>
                <w:rFonts w:eastAsia="Calibri"/>
                <w:sz w:val="24"/>
                <w:szCs w:val="24"/>
                <w:lang w:eastAsia="ar-SA"/>
              </w:rPr>
              <w:t xml:space="preserve"> vnt.</w:t>
            </w:r>
          </w:p>
        </w:tc>
      </w:tr>
      <w:tr w:rsidR="00157446" w:rsidRPr="00BD552E" w:rsidTr="00620256">
        <w:trPr>
          <w:trHeight w:val="20"/>
        </w:trPr>
        <w:tc>
          <w:tcPr>
            <w:tcW w:w="1416" w:type="dxa"/>
            <w:vMerge/>
            <w:shd w:val="clear" w:color="auto" w:fill="FBE4D5"/>
          </w:tcPr>
          <w:p w:rsidR="00157446" w:rsidRPr="00BD552E" w:rsidRDefault="00157446" w:rsidP="00227C38">
            <w:pPr>
              <w:suppressAutoHyphens/>
              <w:spacing w:line="360" w:lineRule="auto"/>
              <w:jc w:val="both"/>
              <w:rPr>
                <w:rFonts w:eastAsia="Calibri"/>
                <w:b/>
                <w:i/>
                <w:sz w:val="24"/>
                <w:szCs w:val="24"/>
                <w:lang w:eastAsia="ar-SA"/>
              </w:rPr>
            </w:pPr>
          </w:p>
        </w:tc>
        <w:tc>
          <w:tcPr>
            <w:tcW w:w="3948" w:type="dxa"/>
            <w:shd w:val="clear" w:color="auto" w:fill="FBE4D5"/>
            <w:vAlign w:val="center"/>
          </w:tcPr>
          <w:p w:rsidR="00157446" w:rsidRPr="00BD552E" w:rsidRDefault="00157446" w:rsidP="00227C38">
            <w:pPr>
              <w:suppressAutoHyphens/>
              <w:spacing w:line="360" w:lineRule="auto"/>
              <w:jc w:val="center"/>
              <w:rPr>
                <w:rFonts w:eastAsia="Calibri"/>
                <w:b/>
                <w:i/>
                <w:sz w:val="24"/>
                <w:szCs w:val="24"/>
                <w:lang w:eastAsia="ar-SA"/>
              </w:rPr>
            </w:pPr>
            <w:r w:rsidRPr="00BD552E">
              <w:rPr>
                <w:rFonts w:eastAsia="Calibri"/>
                <w:b/>
                <w:i/>
                <w:sz w:val="24"/>
                <w:szCs w:val="24"/>
                <w:lang w:eastAsia="ar-SA"/>
              </w:rPr>
              <w:t>Internetinio puslapio, Facebook paskyros administravimas</w:t>
            </w:r>
          </w:p>
        </w:tc>
        <w:tc>
          <w:tcPr>
            <w:tcW w:w="4264" w:type="dxa"/>
            <w:vAlign w:val="center"/>
          </w:tcPr>
          <w:p w:rsidR="00157446" w:rsidRPr="00062E52" w:rsidRDefault="00157446" w:rsidP="00227C38">
            <w:pPr>
              <w:suppressAutoHyphens/>
              <w:spacing w:line="360" w:lineRule="auto"/>
              <w:jc w:val="center"/>
              <w:rPr>
                <w:rFonts w:eastAsia="Calibri"/>
                <w:sz w:val="24"/>
                <w:szCs w:val="24"/>
                <w:lang w:eastAsia="ar-SA"/>
              </w:rPr>
            </w:pPr>
            <w:r w:rsidRPr="00062E52">
              <w:rPr>
                <w:rFonts w:eastAsia="Calibri"/>
                <w:sz w:val="24"/>
                <w:szCs w:val="24"/>
                <w:lang w:eastAsia="ar-SA"/>
              </w:rPr>
              <w:t>Centro puslapyje ir „Facebook“ paskyroje nuolat skelbiama atnaujinama verslininkams bei turistams aktuali informacija</w:t>
            </w:r>
            <w:r>
              <w:rPr>
                <w:rFonts w:eastAsia="Calibri"/>
                <w:sz w:val="24"/>
                <w:szCs w:val="24"/>
                <w:lang w:eastAsia="ar-SA"/>
              </w:rPr>
              <w:t xml:space="preserve">. </w:t>
            </w:r>
          </w:p>
        </w:tc>
        <w:tc>
          <w:tcPr>
            <w:tcW w:w="2700" w:type="dxa"/>
            <w:vAlign w:val="center"/>
          </w:tcPr>
          <w:p w:rsidR="00157446" w:rsidRPr="00062E52" w:rsidRDefault="00157446" w:rsidP="00227C38">
            <w:pPr>
              <w:suppressAutoHyphens/>
              <w:spacing w:line="360" w:lineRule="auto"/>
              <w:jc w:val="center"/>
              <w:rPr>
                <w:rFonts w:eastAsia="Calibri"/>
                <w:sz w:val="24"/>
                <w:szCs w:val="24"/>
                <w:lang w:eastAsia="ar-SA"/>
              </w:rPr>
            </w:pPr>
            <w:r w:rsidRPr="00062E52">
              <w:rPr>
                <w:rFonts w:eastAsia="Calibri"/>
                <w:sz w:val="24"/>
                <w:szCs w:val="24"/>
                <w:lang w:eastAsia="ar-SA"/>
              </w:rPr>
              <w:t>Nuolat</w:t>
            </w:r>
          </w:p>
        </w:tc>
        <w:tc>
          <w:tcPr>
            <w:tcW w:w="2268" w:type="dxa"/>
            <w:shd w:val="clear" w:color="auto" w:fill="auto"/>
            <w:vAlign w:val="center"/>
          </w:tcPr>
          <w:p w:rsidR="00157446" w:rsidRPr="00062E52" w:rsidRDefault="00157446" w:rsidP="00227C38">
            <w:pPr>
              <w:suppressAutoHyphens/>
              <w:spacing w:line="360" w:lineRule="auto"/>
              <w:jc w:val="center"/>
              <w:rPr>
                <w:rFonts w:eastAsia="Calibri"/>
                <w:sz w:val="24"/>
                <w:szCs w:val="24"/>
                <w:lang w:eastAsia="ar-SA"/>
              </w:rPr>
            </w:pPr>
            <w:r w:rsidRPr="00062E52">
              <w:rPr>
                <w:rFonts w:eastAsia="Calibri"/>
                <w:sz w:val="24"/>
                <w:szCs w:val="24"/>
                <w:lang w:eastAsia="ar-SA"/>
              </w:rPr>
              <w:t>-</w:t>
            </w:r>
          </w:p>
          <w:p w:rsidR="00157446" w:rsidRPr="00062E52" w:rsidRDefault="00157446" w:rsidP="00227C38">
            <w:pPr>
              <w:suppressAutoHyphens/>
              <w:spacing w:line="360" w:lineRule="auto"/>
              <w:jc w:val="center"/>
              <w:rPr>
                <w:rFonts w:eastAsia="Calibri"/>
                <w:sz w:val="24"/>
                <w:szCs w:val="24"/>
                <w:lang w:eastAsia="ar-SA"/>
              </w:rPr>
            </w:pPr>
          </w:p>
        </w:tc>
      </w:tr>
      <w:tr w:rsidR="00157446" w:rsidRPr="002257BB" w:rsidTr="00620256">
        <w:trPr>
          <w:trHeight w:val="20"/>
        </w:trPr>
        <w:tc>
          <w:tcPr>
            <w:tcW w:w="1416" w:type="dxa"/>
            <w:vMerge w:val="restart"/>
            <w:shd w:val="clear" w:color="auto" w:fill="E2EFD9"/>
            <w:vAlign w:val="center"/>
          </w:tcPr>
          <w:p w:rsidR="00157446" w:rsidRPr="002257BB" w:rsidRDefault="00157446" w:rsidP="00227C38">
            <w:pPr>
              <w:suppressAutoHyphens/>
              <w:spacing w:line="360" w:lineRule="auto"/>
              <w:jc w:val="center"/>
              <w:rPr>
                <w:rFonts w:eastAsia="Calibri"/>
                <w:b/>
                <w:i/>
                <w:sz w:val="24"/>
                <w:szCs w:val="24"/>
                <w:lang w:eastAsia="ar-SA"/>
              </w:rPr>
            </w:pPr>
          </w:p>
          <w:p w:rsidR="00157446" w:rsidRPr="002257BB" w:rsidRDefault="00157446" w:rsidP="00227C38">
            <w:pPr>
              <w:suppressAutoHyphens/>
              <w:spacing w:after="200" w:line="276" w:lineRule="auto"/>
              <w:jc w:val="center"/>
              <w:rPr>
                <w:rFonts w:eastAsia="Calibri"/>
                <w:sz w:val="24"/>
                <w:szCs w:val="24"/>
                <w:lang w:eastAsia="ar-SA"/>
              </w:rPr>
            </w:pPr>
          </w:p>
          <w:p w:rsidR="00157446" w:rsidRPr="002257BB" w:rsidRDefault="00157446" w:rsidP="00227C38">
            <w:pPr>
              <w:suppressAutoHyphens/>
              <w:spacing w:after="200" w:line="276" w:lineRule="auto"/>
              <w:jc w:val="center"/>
              <w:rPr>
                <w:rFonts w:eastAsia="Calibri"/>
                <w:sz w:val="24"/>
                <w:szCs w:val="24"/>
                <w:lang w:eastAsia="ar-SA"/>
              </w:rPr>
            </w:pPr>
          </w:p>
          <w:p w:rsidR="00157446" w:rsidRPr="002257BB" w:rsidRDefault="00157446" w:rsidP="00227C38">
            <w:pPr>
              <w:suppressAutoHyphens/>
              <w:spacing w:after="200" w:line="276" w:lineRule="auto"/>
              <w:jc w:val="center"/>
              <w:rPr>
                <w:rFonts w:eastAsia="Calibri"/>
                <w:b/>
                <w:sz w:val="24"/>
                <w:szCs w:val="24"/>
                <w:lang w:eastAsia="ar-SA"/>
              </w:rPr>
            </w:pPr>
          </w:p>
          <w:p w:rsidR="00157446" w:rsidRPr="002257BB" w:rsidRDefault="00157446" w:rsidP="00227C38">
            <w:pPr>
              <w:suppressAutoHyphens/>
              <w:spacing w:after="200" w:line="276" w:lineRule="auto"/>
              <w:jc w:val="center"/>
              <w:rPr>
                <w:rFonts w:eastAsia="Calibri"/>
                <w:b/>
                <w:sz w:val="24"/>
                <w:szCs w:val="24"/>
                <w:lang w:eastAsia="ar-SA"/>
              </w:rPr>
            </w:pPr>
          </w:p>
          <w:p w:rsidR="00157446" w:rsidRPr="002257BB" w:rsidRDefault="00157446" w:rsidP="00227C38">
            <w:pPr>
              <w:suppressAutoHyphens/>
              <w:spacing w:after="200" w:line="276" w:lineRule="auto"/>
              <w:jc w:val="center"/>
              <w:rPr>
                <w:rFonts w:eastAsia="Calibri"/>
                <w:b/>
                <w:sz w:val="24"/>
                <w:szCs w:val="24"/>
                <w:lang w:eastAsia="ar-SA"/>
              </w:rPr>
            </w:pPr>
          </w:p>
          <w:p w:rsidR="00157446" w:rsidRPr="002257BB" w:rsidRDefault="00157446" w:rsidP="00227C38">
            <w:pPr>
              <w:suppressAutoHyphens/>
              <w:spacing w:after="200" w:line="276" w:lineRule="auto"/>
              <w:jc w:val="center"/>
              <w:rPr>
                <w:rFonts w:eastAsia="Calibri"/>
                <w:b/>
                <w:sz w:val="24"/>
                <w:szCs w:val="24"/>
                <w:lang w:eastAsia="ar-SA"/>
              </w:rPr>
            </w:pPr>
          </w:p>
          <w:p w:rsidR="00157446" w:rsidRPr="002257BB" w:rsidRDefault="00157446" w:rsidP="00227C38">
            <w:pPr>
              <w:suppressAutoHyphens/>
              <w:spacing w:after="200" w:line="276" w:lineRule="auto"/>
              <w:jc w:val="center"/>
              <w:rPr>
                <w:rFonts w:eastAsia="Calibri"/>
                <w:b/>
                <w:sz w:val="24"/>
                <w:szCs w:val="24"/>
                <w:lang w:eastAsia="ar-SA"/>
              </w:rPr>
            </w:pPr>
            <w:r w:rsidRPr="002257BB">
              <w:rPr>
                <w:rFonts w:eastAsia="Calibri"/>
                <w:b/>
                <w:sz w:val="24"/>
                <w:szCs w:val="24"/>
                <w:lang w:eastAsia="ar-SA"/>
              </w:rPr>
              <w:t>Verslas</w:t>
            </w:r>
          </w:p>
        </w:tc>
        <w:tc>
          <w:tcPr>
            <w:tcW w:w="3948" w:type="dxa"/>
            <w:shd w:val="clear" w:color="auto" w:fill="E2EFD9"/>
            <w:vAlign w:val="center"/>
          </w:tcPr>
          <w:p w:rsidR="00157446" w:rsidRPr="002257BB" w:rsidRDefault="00157446" w:rsidP="000A70AC">
            <w:pPr>
              <w:suppressAutoHyphens/>
              <w:spacing w:line="360" w:lineRule="auto"/>
              <w:rPr>
                <w:rFonts w:eastAsia="Calibri"/>
                <w:b/>
                <w:i/>
                <w:sz w:val="24"/>
                <w:szCs w:val="24"/>
                <w:lang w:eastAsia="ar-SA"/>
              </w:rPr>
            </w:pPr>
          </w:p>
          <w:p w:rsidR="00157446" w:rsidRPr="002257BB" w:rsidRDefault="00157446" w:rsidP="00227C38">
            <w:pPr>
              <w:suppressAutoHyphens/>
              <w:spacing w:line="360" w:lineRule="auto"/>
              <w:jc w:val="center"/>
              <w:rPr>
                <w:rFonts w:eastAsia="Calibri"/>
                <w:b/>
                <w:i/>
                <w:sz w:val="24"/>
                <w:szCs w:val="24"/>
                <w:lang w:eastAsia="ar-SA"/>
              </w:rPr>
            </w:pPr>
            <w:r w:rsidRPr="002257BB">
              <w:rPr>
                <w:rFonts w:eastAsia="Calibri"/>
                <w:b/>
                <w:i/>
                <w:sz w:val="24"/>
                <w:szCs w:val="24"/>
                <w:lang w:eastAsia="ar-SA"/>
              </w:rPr>
              <w:t>Verslo konsultacijos</w:t>
            </w:r>
          </w:p>
        </w:tc>
        <w:tc>
          <w:tcPr>
            <w:tcW w:w="4264" w:type="dxa"/>
            <w:vAlign w:val="center"/>
          </w:tcPr>
          <w:p w:rsidR="00157446" w:rsidRPr="002257BB" w:rsidRDefault="00157446" w:rsidP="00227C38">
            <w:pPr>
              <w:suppressAutoHyphens/>
              <w:spacing w:line="360" w:lineRule="auto"/>
              <w:jc w:val="center"/>
              <w:rPr>
                <w:rFonts w:eastAsia="Calibri"/>
                <w:sz w:val="24"/>
                <w:szCs w:val="24"/>
                <w:lang w:eastAsia="ar-SA"/>
              </w:rPr>
            </w:pPr>
            <w:r w:rsidRPr="002257BB">
              <w:rPr>
                <w:rFonts w:eastAsia="Calibri"/>
                <w:sz w:val="24"/>
                <w:szCs w:val="24"/>
                <w:lang w:eastAsia="ar-SA"/>
              </w:rPr>
              <w:t xml:space="preserve">Konsultacijos nuolat teikiamos verslo pradžios, verslo planavimo, įmonės valdymo, finansavimo šaltinių paieškos, darbo teisės ir kitomis verslui aktualiomis temomis. SVV subjektai bus nuolat konsultuojami Europos Sąjungos, kitų fondų ir programų projektų rengimo klausimais. Konsultacijos bus teikiamos SVV subjektams, fiziniams asmenims, ketinantiems pradėti verslą, nevyriausybinių organizacijų atstovams. Konsultacijos bus teikiamos Centro patalpose (Vydūno g. 19, Jurbarkas), telefonu bei elektroninėmis ryšio priemonėmis.   </w:t>
            </w:r>
          </w:p>
        </w:tc>
        <w:tc>
          <w:tcPr>
            <w:tcW w:w="2700" w:type="dxa"/>
            <w:vAlign w:val="center"/>
          </w:tcPr>
          <w:p w:rsidR="00157446" w:rsidRPr="002257BB" w:rsidRDefault="00157446" w:rsidP="00227C38">
            <w:pPr>
              <w:suppressAutoHyphens/>
              <w:spacing w:line="360" w:lineRule="auto"/>
              <w:jc w:val="center"/>
              <w:rPr>
                <w:rFonts w:eastAsia="Calibri"/>
                <w:sz w:val="24"/>
                <w:szCs w:val="24"/>
                <w:lang w:eastAsia="ar-SA"/>
              </w:rPr>
            </w:pPr>
            <w:r w:rsidRPr="002257BB">
              <w:rPr>
                <w:rFonts w:eastAsia="Calibri"/>
                <w:sz w:val="24"/>
                <w:szCs w:val="24"/>
                <w:lang w:eastAsia="ar-SA"/>
              </w:rPr>
              <w:t>Nuolat</w:t>
            </w:r>
          </w:p>
        </w:tc>
        <w:tc>
          <w:tcPr>
            <w:tcW w:w="2268" w:type="dxa"/>
            <w:shd w:val="clear" w:color="auto" w:fill="auto"/>
            <w:vAlign w:val="center"/>
          </w:tcPr>
          <w:p w:rsidR="00157446" w:rsidRPr="002257BB" w:rsidRDefault="00157446" w:rsidP="00227C38">
            <w:pPr>
              <w:suppressAutoHyphens/>
              <w:spacing w:line="360" w:lineRule="auto"/>
              <w:jc w:val="center"/>
              <w:rPr>
                <w:rFonts w:eastAsia="Calibri"/>
                <w:sz w:val="24"/>
                <w:szCs w:val="24"/>
                <w:lang w:eastAsia="ar-SA"/>
              </w:rPr>
            </w:pPr>
            <w:r w:rsidRPr="002257BB">
              <w:rPr>
                <w:rFonts w:eastAsia="Calibri"/>
                <w:sz w:val="24"/>
                <w:szCs w:val="24"/>
                <w:lang w:eastAsia="ar-SA"/>
              </w:rPr>
              <w:t>200</w:t>
            </w:r>
            <w:r w:rsidR="003315FC">
              <w:rPr>
                <w:rFonts w:eastAsia="Calibri"/>
                <w:sz w:val="24"/>
                <w:szCs w:val="24"/>
                <w:lang w:eastAsia="ar-SA"/>
              </w:rPr>
              <w:t>/220</w:t>
            </w:r>
            <w:r w:rsidRPr="002257BB">
              <w:rPr>
                <w:rFonts w:eastAsia="Calibri"/>
                <w:sz w:val="24"/>
                <w:szCs w:val="24"/>
                <w:lang w:eastAsia="ar-SA"/>
              </w:rPr>
              <w:t xml:space="preserve"> val.</w:t>
            </w:r>
          </w:p>
        </w:tc>
      </w:tr>
      <w:tr w:rsidR="00157446" w:rsidRPr="002257BB" w:rsidTr="00620256">
        <w:trPr>
          <w:trHeight w:val="20"/>
        </w:trPr>
        <w:tc>
          <w:tcPr>
            <w:tcW w:w="1416" w:type="dxa"/>
            <w:vMerge/>
            <w:shd w:val="clear" w:color="auto" w:fill="E2EFD9"/>
          </w:tcPr>
          <w:p w:rsidR="00157446" w:rsidRPr="002257BB" w:rsidRDefault="00157446" w:rsidP="00227C38">
            <w:pPr>
              <w:suppressAutoHyphens/>
              <w:spacing w:line="360" w:lineRule="auto"/>
              <w:jc w:val="both"/>
              <w:rPr>
                <w:rFonts w:eastAsia="Calibri"/>
                <w:b/>
                <w:i/>
                <w:sz w:val="24"/>
                <w:szCs w:val="24"/>
                <w:lang w:eastAsia="ar-SA"/>
              </w:rPr>
            </w:pPr>
          </w:p>
        </w:tc>
        <w:tc>
          <w:tcPr>
            <w:tcW w:w="3948" w:type="dxa"/>
            <w:shd w:val="clear" w:color="auto" w:fill="E2EFD9"/>
          </w:tcPr>
          <w:p w:rsidR="00157446" w:rsidRPr="002257BB" w:rsidRDefault="00157446" w:rsidP="000A70AC">
            <w:pPr>
              <w:suppressAutoHyphens/>
              <w:spacing w:line="360" w:lineRule="auto"/>
              <w:jc w:val="center"/>
              <w:rPr>
                <w:rFonts w:eastAsia="Calibri"/>
                <w:b/>
                <w:i/>
                <w:sz w:val="24"/>
                <w:szCs w:val="24"/>
                <w:lang w:eastAsia="ar-SA"/>
              </w:rPr>
            </w:pPr>
            <w:r w:rsidRPr="002257BB">
              <w:rPr>
                <w:rFonts w:eastAsia="Calibri"/>
                <w:b/>
                <w:i/>
                <w:sz w:val="24"/>
                <w:szCs w:val="24"/>
                <w:lang w:eastAsia="ar-SA"/>
              </w:rPr>
              <w:t>Juridinių asmenų steigimo, pertvarkymo, likvidavimo dokumentų paketų rengimas</w:t>
            </w:r>
          </w:p>
        </w:tc>
        <w:tc>
          <w:tcPr>
            <w:tcW w:w="4264" w:type="dxa"/>
            <w:vAlign w:val="center"/>
          </w:tcPr>
          <w:p w:rsidR="00157446" w:rsidRPr="002257BB" w:rsidRDefault="00157446" w:rsidP="00227C38">
            <w:pPr>
              <w:suppressAutoHyphens/>
              <w:jc w:val="center"/>
              <w:rPr>
                <w:rFonts w:eastAsia="Calibri"/>
                <w:sz w:val="24"/>
                <w:szCs w:val="24"/>
                <w:lang w:eastAsia="ar-SA"/>
              </w:rPr>
            </w:pPr>
            <w:r w:rsidRPr="002257BB">
              <w:rPr>
                <w:rFonts w:eastAsia="Calibri"/>
                <w:sz w:val="24"/>
                <w:szCs w:val="24"/>
                <w:lang w:eastAsia="ar-SA"/>
              </w:rPr>
              <w:t>Juridinių asmenų steigimo, pertvarkymo, likvidavimo dokumentų paketų rengimas</w:t>
            </w:r>
          </w:p>
        </w:tc>
        <w:tc>
          <w:tcPr>
            <w:tcW w:w="2700" w:type="dxa"/>
            <w:vAlign w:val="center"/>
          </w:tcPr>
          <w:p w:rsidR="00157446" w:rsidRPr="002257BB" w:rsidRDefault="00157446" w:rsidP="00227C38">
            <w:pPr>
              <w:suppressAutoHyphens/>
              <w:spacing w:line="360" w:lineRule="auto"/>
              <w:jc w:val="center"/>
              <w:rPr>
                <w:rFonts w:eastAsia="Calibri"/>
                <w:sz w:val="24"/>
                <w:szCs w:val="24"/>
                <w:lang w:eastAsia="ar-SA"/>
              </w:rPr>
            </w:pPr>
            <w:r w:rsidRPr="002257BB">
              <w:rPr>
                <w:rFonts w:eastAsia="Calibri"/>
                <w:sz w:val="24"/>
                <w:szCs w:val="24"/>
                <w:lang w:eastAsia="ar-SA"/>
              </w:rPr>
              <w:t>Nuolat, pagal poreikį</w:t>
            </w:r>
          </w:p>
        </w:tc>
        <w:tc>
          <w:tcPr>
            <w:tcW w:w="2268" w:type="dxa"/>
            <w:shd w:val="clear" w:color="auto" w:fill="auto"/>
            <w:vAlign w:val="center"/>
          </w:tcPr>
          <w:p w:rsidR="00157446" w:rsidRPr="002257BB" w:rsidRDefault="00BF2544" w:rsidP="00227C38">
            <w:pPr>
              <w:suppressAutoHyphens/>
              <w:spacing w:line="360" w:lineRule="auto"/>
              <w:jc w:val="center"/>
              <w:rPr>
                <w:rFonts w:eastAsia="Calibri"/>
                <w:sz w:val="24"/>
                <w:szCs w:val="24"/>
                <w:lang w:eastAsia="ar-SA"/>
              </w:rPr>
            </w:pPr>
            <w:r>
              <w:rPr>
                <w:rFonts w:eastAsia="Calibri"/>
                <w:sz w:val="24"/>
                <w:szCs w:val="24"/>
                <w:lang w:eastAsia="ar-SA"/>
              </w:rPr>
              <w:t>20</w:t>
            </w:r>
            <w:r w:rsidR="00157446" w:rsidRPr="002257BB">
              <w:rPr>
                <w:rFonts w:eastAsia="Calibri"/>
                <w:sz w:val="24"/>
                <w:szCs w:val="24"/>
                <w:lang w:eastAsia="ar-SA"/>
              </w:rPr>
              <w:t xml:space="preserve"> paketų</w:t>
            </w:r>
          </w:p>
        </w:tc>
      </w:tr>
      <w:tr w:rsidR="00157446" w:rsidRPr="002257BB" w:rsidTr="00620256">
        <w:trPr>
          <w:trHeight w:val="20"/>
        </w:trPr>
        <w:tc>
          <w:tcPr>
            <w:tcW w:w="1416" w:type="dxa"/>
            <w:vMerge/>
            <w:shd w:val="clear" w:color="auto" w:fill="E2EFD9"/>
          </w:tcPr>
          <w:p w:rsidR="00157446" w:rsidRPr="002257BB" w:rsidRDefault="00157446" w:rsidP="00227C38">
            <w:pPr>
              <w:suppressAutoHyphens/>
              <w:spacing w:line="360" w:lineRule="auto"/>
              <w:jc w:val="both"/>
              <w:rPr>
                <w:rFonts w:eastAsia="Calibri"/>
                <w:b/>
                <w:i/>
                <w:sz w:val="24"/>
                <w:szCs w:val="24"/>
                <w:lang w:eastAsia="ar-SA"/>
              </w:rPr>
            </w:pPr>
          </w:p>
        </w:tc>
        <w:tc>
          <w:tcPr>
            <w:tcW w:w="3948" w:type="dxa"/>
            <w:shd w:val="clear" w:color="auto" w:fill="E2EFD9"/>
            <w:vAlign w:val="center"/>
          </w:tcPr>
          <w:p w:rsidR="00157446" w:rsidRPr="002257BB" w:rsidRDefault="00157446" w:rsidP="000A70AC">
            <w:pPr>
              <w:suppressAutoHyphens/>
              <w:spacing w:line="360" w:lineRule="auto"/>
              <w:jc w:val="center"/>
              <w:rPr>
                <w:rFonts w:eastAsia="Calibri"/>
                <w:b/>
                <w:i/>
                <w:sz w:val="24"/>
                <w:szCs w:val="24"/>
                <w:lang w:eastAsia="ar-SA"/>
              </w:rPr>
            </w:pPr>
            <w:r w:rsidRPr="002257BB">
              <w:rPr>
                <w:rFonts w:eastAsia="Calibri"/>
                <w:b/>
                <w:i/>
                <w:sz w:val="24"/>
                <w:szCs w:val="24"/>
                <w:lang w:eastAsia="ar-SA"/>
              </w:rPr>
              <w:t>Projektų, verslo planų rengimas, administravimas</w:t>
            </w:r>
          </w:p>
        </w:tc>
        <w:tc>
          <w:tcPr>
            <w:tcW w:w="4264" w:type="dxa"/>
            <w:vAlign w:val="center"/>
          </w:tcPr>
          <w:p w:rsidR="00157446" w:rsidRPr="002257BB" w:rsidRDefault="00157446" w:rsidP="00227C38">
            <w:pPr>
              <w:suppressAutoHyphens/>
              <w:jc w:val="center"/>
              <w:rPr>
                <w:rFonts w:eastAsia="Calibri"/>
                <w:sz w:val="24"/>
                <w:szCs w:val="24"/>
                <w:lang w:eastAsia="ar-SA"/>
              </w:rPr>
            </w:pPr>
            <w:r w:rsidRPr="002257BB">
              <w:rPr>
                <w:rFonts w:eastAsia="Calibri"/>
                <w:sz w:val="24"/>
                <w:szCs w:val="24"/>
                <w:lang w:eastAsia="ar-SA"/>
              </w:rPr>
              <w:t>Paraiškų, projektų, verslo planų rengimas, administravimas</w:t>
            </w:r>
          </w:p>
        </w:tc>
        <w:tc>
          <w:tcPr>
            <w:tcW w:w="2700" w:type="dxa"/>
            <w:vAlign w:val="center"/>
          </w:tcPr>
          <w:p w:rsidR="00157446" w:rsidRPr="002257BB" w:rsidRDefault="00157446" w:rsidP="00227C38">
            <w:pPr>
              <w:suppressAutoHyphens/>
              <w:spacing w:line="360" w:lineRule="auto"/>
              <w:jc w:val="center"/>
              <w:rPr>
                <w:rFonts w:eastAsia="Calibri"/>
                <w:sz w:val="24"/>
                <w:szCs w:val="24"/>
                <w:lang w:eastAsia="ar-SA"/>
              </w:rPr>
            </w:pPr>
            <w:r w:rsidRPr="002257BB">
              <w:rPr>
                <w:rFonts w:eastAsia="Calibri"/>
                <w:sz w:val="24"/>
                <w:szCs w:val="24"/>
                <w:lang w:eastAsia="ar-SA"/>
              </w:rPr>
              <w:t>Nuolat, pagal poreikį</w:t>
            </w:r>
          </w:p>
        </w:tc>
        <w:tc>
          <w:tcPr>
            <w:tcW w:w="2268" w:type="dxa"/>
            <w:shd w:val="clear" w:color="auto" w:fill="auto"/>
            <w:vAlign w:val="center"/>
          </w:tcPr>
          <w:p w:rsidR="00157446" w:rsidRPr="002257BB" w:rsidRDefault="00663424" w:rsidP="00227C38">
            <w:pPr>
              <w:suppressAutoHyphens/>
              <w:spacing w:line="360" w:lineRule="auto"/>
              <w:jc w:val="center"/>
              <w:rPr>
                <w:rFonts w:eastAsia="Calibri"/>
                <w:sz w:val="24"/>
                <w:szCs w:val="24"/>
                <w:lang w:eastAsia="ar-SA"/>
              </w:rPr>
            </w:pPr>
            <w:r w:rsidRPr="00620256">
              <w:rPr>
                <w:rFonts w:eastAsia="Calibri"/>
                <w:sz w:val="24"/>
                <w:szCs w:val="24"/>
                <w:lang w:eastAsia="ar-SA"/>
              </w:rPr>
              <w:t>4-5</w:t>
            </w:r>
            <w:r w:rsidR="00157446" w:rsidRPr="00620256">
              <w:rPr>
                <w:rFonts w:eastAsia="Calibri"/>
                <w:sz w:val="24"/>
                <w:szCs w:val="24"/>
                <w:lang w:eastAsia="ar-SA"/>
              </w:rPr>
              <w:t xml:space="preserve"> vnt</w:t>
            </w:r>
            <w:r w:rsidR="00157446" w:rsidRPr="002257BB">
              <w:rPr>
                <w:rFonts w:eastAsia="Calibri"/>
                <w:sz w:val="24"/>
                <w:szCs w:val="24"/>
                <w:lang w:eastAsia="ar-SA"/>
              </w:rPr>
              <w:t>.</w:t>
            </w:r>
          </w:p>
        </w:tc>
      </w:tr>
      <w:tr w:rsidR="00157446" w:rsidRPr="002257BB" w:rsidTr="00620256">
        <w:trPr>
          <w:trHeight w:val="20"/>
        </w:trPr>
        <w:tc>
          <w:tcPr>
            <w:tcW w:w="1416" w:type="dxa"/>
            <w:vMerge/>
            <w:shd w:val="clear" w:color="auto" w:fill="E2EFD9"/>
          </w:tcPr>
          <w:p w:rsidR="00157446" w:rsidRPr="002257BB" w:rsidRDefault="00157446" w:rsidP="00227C38">
            <w:pPr>
              <w:suppressAutoHyphens/>
              <w:spacing w:line="360" w:lineRule="auto"/>
              <w:jc w:val="both"/>
              <w:rPr>
                <w:rFonts w:eastAsia="Calibri"/>
                <w:b/>
                <w:i/>
                <w:sz w:val="24"/>
                <w:szCs w:val="24"/>
                <w:lang w:eastAsia="ar-SA"/>
              </w:rPr>
            </w:pPr>
          </w:p>
        </w:tc>
        <w:tc>
          <w:tcPr>
            <w:tcW w:w="3948" w:type="dxa"/>
            <w:vMerge w:val="restart"/>
            <w:shd w:val="clear" w:color="auto" w:fill="E2EFD9"/>
            <w:vAlign w:val="center"/>
          </w:tcPr>
          <w:p w:rsidR="00157446" w:rsidRPr="002257BB" w:rsidRDefault="00157446" w:rsidP="000A70AC">
            <w:pPr>
              <w:suppressAutoHyphens/>
              <w:spacing w:line="360" w:lineRule="auto"/>
              <w:jc w:val="center"/>
              <w:rPr>
                <w:rFonts w:eastAsia="Calibri"/>
                <w:b/>
                <w:i/>
                <w:sz w:val="24"/>
                <w:szCs w:val="24"/>
                <w:lang w:eastAsia="ar-SA"/>
              </w:rPr>
            </w:pPr>
            <w:r w:rsidRPr="002257BB">
              <w:rPr>
                <w:rFonts w:eastAsia="Calibri"/>
                <w:b/>
                <w:i/>
                <w:sz w:val="24"/>
                <w:szCs w:val="24"/>
                <w:lang w:eastAsia="ar-SA"/>
              </w:rPr>
              <w:t>Verslumą skatinantys renginiai/seminarai</w:t>
            </w:r>
          </w:p>
        </w:tc>
        <w:tc>
          <w:tcPr>
            <w:tcW w:w="4264" w:type="dxa"/>
            <w:tcBorders>
              <w:bottom w:val="single" w:sz="4" w:space="0" w:color="auto"/>
            </w:tcBorders>
            <w:vAlign w:val="center"/>
          </w:tcPr>
          <w:p w:rsidR="00CD3902" w:rsidRPr="002257BB" w:rsidRDefault="00157446" w:rsidP="00CD3902">
            <w:pPr>
              <w:suppressAutoHyphens/>
              <w:spacing w:line="360" w:lineRule="auto"/>
              <w:jc w:val="center"/>
              <w:rPr>
                <w:rFonts w:eastAsia="Calibri"/>
                <w:sz w:val="24"/>
                <w:szCs w:val="24"/>
                <w:lang w:eastAsia="ar-SA"/>
              </w:rPr>
            </w:pPr>
            <w:r w:rsidRPr="002257BB">
              <w:rPr>
                <w:rFonts w:eastAsia="Calibri"/>
                <w:sz w:val="24"/>
                <w:szCs w:val="24"/>
                <w:lang w:eastAsia="ar-SA"/>
              </w:rPr>
              <w:t>Nuolat bus organizuojami rengini</w:t>
            </w:r>
            <w:r w:rsidR="00CD3902">
              <w:rPr>
                <w:rFonts w:eastAsia="Calibri"/>
                <w:sz w:val="24"/>
                <w:szCs w:val="24"/>
                <w:lang w:eastAsia="ar-SA"/>
              </w:rPr>
              <w:t xml:space="preserve">ai verslumui skatinti ir ugdyti; </w:t>
            </w:r>
            <w:r w:rsidRPr="002257BB">
              <w:rPr>
                <w:rFonts w:eastAsia="Calibri"/>
                <w:sz w:val="24"/>
                <w:szCs w:val="24"/>
                <w:lang w:eastAsia="ar-SA"/>
              </w:rPr>
              <w:t xml:space="preserve"> </w:t>
            </w:r>
            <w:r w:rsidR="00CD3902">
              <w:rPr>
                <w:rFonts w:eastAsia="Calibri"/>
                <w:sz w:val="24"/>
                <w:szCs w:val="24"/>
                <w:lang w:eastAsia="ar-SA"/>
              </w:rPr>
              <w:t>kursų</w:t>
            </w:r>
          </w:p>
          <w:p w:rsidR="00157446" w:rsidRPr="002257BB" w:rsidRDefault="00157446" w:rsidP="00227C38">
            <w:pPr>
              <w:suppressAutoHyphens/>
              <w:spacing w:line="360" w:lineRule="auto"/>
              <w:jc w:val="center"/>
              <w:rPr>
                <w:rFonts w:eastAsia="Calibri"/>
                <w:sz w:val="24"/>
                <w:szCs w:val="24"/>
                <w:lang w:eastAsia="ar-SA"/>
              </w:rPr>
            </w:pPr>
            <w:r w:rsidRPr="002257BB">
              <w:rPr>
                <w:rFonts w:eastAsia="Calibri"/>
                <w:sz w:val="24"/>
                <w:szCs w:val="24"/>
                <w:lang w:eastAsia="ar-SA"/>
              </w:rPr>
              <w:t xml:space="preserve">tikslinė grupė bus fiziniai asmenys, ketinantys pradėti verslą bei veikiantys rajono verslininkai. </w:t>
            </w:r>
          </w:p>
        </w:tc>
        <w:tc>
          <w:tcPr>
            <w:tcW w:w="2700" w:type="dxa"/>
            <w:tcBorders>
              <w:bottom w:val="single" w:sz="4" w:space="0" w:color="auto"/>
            </w:tcBorders>
            <w:vAlign w:val="center"/>
          </w:tcPr>
          <w:p w:rsidR="00157446" w:rsidRPr="002257BB" w:rsidRDefault="00157446" w:rsidP="00227C38">
            <w:pPr>
              <w:suppressAutoHyphens/>
              <w:spacing w:line="360" w:lineRule="auto"/>
              <w:jc w:val="center"/>
              <w:rPr>
                <w:rFonts w:eastAsia="Calibri"/>
                <w:sz w:val="24"/>
                <w:szCs w:val="24"/>
                <w:lang w:eastAsia="ar-SA"/>
              </w:rPr>
            </w:pPr>
            <w:r w:rsidRPr="002257BB">
              <w:rPr>
                <w:rFonts w:eastAsia="Calibri"/>
                <w:sz w:val="24"/>
                <w:szCs w:val="24"/>
                <w:lang w:eastAsia="ar-SA"/>
              </w:rPr>
              <w:t>Nuolat</w:t>
            </w:r>
          </w:p>
        </w:tc>
        <w:tc>
          <w:tcPr>
            <w:tcW w:w="2268" w:type="dxa"/>
            <w:tcBorders>
              <w:bottom w:val="single" w:sz="4" w:space="0" w:color="auto"/>
            </w:tcBorders>
            <w:shd w:val="clear" w:color="auto" w:fill="auto"/>
            <w:vAlign w:val="center"/>
          </w:tcPr>
          <w:p w:rsidR="00157446" w:rsidRPr="002257BB" w:rsidRDefault="003315FC" w:rsidP="00227C38">
            <w:pPr>
              <w:suppressAutoHyphens/>
              <w:spacing w:line="360" w:lineRule="auto"/>
              <w:jc w:val="center"/>
              <w:rPr>
                <w:rFonts w:eastAsia="Calibri"/>
                <w:sz w:val="24"/>
                <w:szCs w:val="24"/>
                <w:lang w:eastAsia="ar-SA"/>
              </w:rPr>
            </w:pPr>
            <w:r>
              <w:rPr>
                <w:rFonts w:eastAsia="Calibri"/>
                <w:sz w:val="24"/>
                <w:szCs w:val="24"/>
                <w:lang w:eastAsia="ar-SA"/>
              </w:rPr>
              <w:t>4/5</w:t>
            </w:r>
            <w:r w:rsidR="00157446" w:rsidRPr="002257BB">
              <w:rPr>
                <w:rFonts w:eastAsia="Calibri"/>
                <w:sz w:val="24"/>
                <w:szCs w:val="24"/>
                <w:lang w:eastAsia="ar-SA"/>
              </w:rPr>
              <w:t xml:space="preserve"> seminarai</w:t>
            </w:r>
          </w:p>
        </w:tc>
      </w:tr>
      <w:tr w:rsidR="00391F34" w:rsidRPr="002257BB" w:rsidTr="00620256">
        <w:trPr>
          <w:trHeight w:val="20"/>
        </w:trPr>
        <w:tc>
          <w:tcPr>
            <w:tcW w:w="1416" w:type="dxa"/>
            <w:vMerge/>
            <w:shd w:val="clear" w:color="auto" w:fill="E2EFD9"/>
          </w:tcPr>
          <w:p w:rsidR="00157446" w:rsidRPr="002257BB" w:rsidRDefault="00157446" w:rsidP="00227C38">
            <w:pPr>
              <w:suppressAutoHyphens/>
              <w:spacing w:line="360" w:lineRule="auto"/>
              <w:jc w:val="both"/>
              <w:rPr>
                <w:rFonts w:eastAsia="Calibri"/>
                <w:b/>
                <w:i/>
                <w:sz w:val="24"/>
                <w:szCs w:val="24"/>
                <w:lang w:eastAsia="ar-SA"/>
              </w:rPr>
            </w:pPr>
          </w:p>
        </w:tc>
        <w:tc>
          <w:tcPr>
            <w:tcW w:w="3948" w:type="dxa"/>
            <w:vMerge/>
            <w:shd w:val="clear" w:color="auto" w:fill="E2EFD9"/>
          </w:tcPr>
          <w:p w:rsidR="00157446" w:rsidRPr="002257BB" w:rsidRDefault="00157446" w:rsidP="00227C38">
            <w:pPr>
              <w:suppressAutoHyphens/>
              <w:spacing w:line="360" w:lineRule="auto"/>
              <w:rPr>
                <w:rFonts w:eastAsia="Calibri"/>
                <w:b/>
                <w:i/>
                <w:sz w:val="24"/>
                <w:szCs w:val="24"/>
                <w:lang w:eastAsia="ar-SA"/>
              </w:rPr>
            </w:pPr>
          </w:p>
        </w:tc>
        <w:tc>
          <w:tcPr>
            <w:tcW w:w="4264" w:type="dxa"/>
            <w:shd w:val="clear" w:color="auto" w:fill="FFFFFF"/>
            <w:vAlign w:val="center"/>
          </w:tcPr>
          <w:p w:rsidR="00157446" w:rsidRPr="002257BB" w:rsidRDefault="00CD3902" w:rsidP="00663424">
            <w:pPr>
              <w:suppressAutoHyphens/>
              <w:spacing w:line="360" w:lineRule="auto"/>
              <w:jc w:val="center"/>
              <w:rPr>
                <w:rFonts w:eastAsia="Calibri"/>
                <w:sz w:val="24"/>
                <w:szCs w:val="24"/>
                <w:lang w:eastAsia="ar-SA"/>
              </w:rPr>
            </w:pPr>
            <w:r>
              <w:rPr>
                <w:rFonts w:eastAsia="Calibri"/>
                <w:sz w:val="24"/>
                <w:szCs w:val="24"/>
                <w:lang w:eastAsia="ar-SA"/>
              </w:rPr>
              <w:t>Verslo konferencijų organizavimas</w:t>
            </w:r>
          </w:p>
        </w:tc>
        <w:tc>
          <w:tcPr>
            <w:tcW w:w="2700" w:type="dxa"/>
            <w:shd w:val="clear" w:color="auto" w:fill="FFFFFF"/>
            <w:vAlign w:val="center"/>
          </w:tcPr>
          <w:p w:rsidR="0056435C" w:rsidRDefault="0056435C" w:rsidP="0056435C">
            <w:pPr>
              <w:suppressAutoHyphens/>
              <w:spacing w:line="360" w:lineRule="auto"/>
              <w:jc w:val="center"/>
              <w:rPr>
                <w:rFonts w:eastAsia="Calibri"/>
                <w:sz w:val="24"/>
                <w:szCs w:val="24"/>
                <w:lang w:eastAsia="ar-SA"/>
              </w:rPr>
            </w:pPr>
          </w:p>
          <w:p w:rsidR="00157446" w:rsidRDefault="003315FC" w:rsidP="0056435C">
            <w:pPr>
              <w:suppressAutoHyphens/>
              <w:spacing w:line="360" w:lineRule="auto"/>
              <w:jc w:val="center"/>
              <w:rPr>
                <w:rFonts w:eastAsia="Calibri"/>
                <w:sz w:val="24"/>
                <w:szCs w:val="24"/>
                <w:lang w:eastAsia="ar-SA"/>
              </w:rPr>
            </w:pPr>
            <w:r>
              <w:rPr>
                <w:rFonts w:eastAsia="Calibri"/>
                <w:sz w:val="24"/>
                <w:szCs w:val="24"/>
                <w:lang w:eastAsia="ar-SA"/>
              </w:rPr>
              <w:t>2019 m. gegužės 3</w:t>
            </w:r>
            <w:r w:rsidR="0056435C">
              <w:rPr>
                <w:rFonts w:eastAsia="Calibri"/>
                <w:sz w:val="24"/>
                <w:szCs w:val="24"/>
                <w:lang w:eastAsia="ar-SA"/>
              </w:rPr>
              <w:t xml:space="preserve"> d.</w:t>
            </w:r>
            <w:r w:rsidR="00CD3902">
              <w:rPr>
                <w:rFonts w:eastAsia="Calibri"/>
                <w:sz w:val="24"/>
                <w:szCs w:val="24"/>
                <w:lang w:eastAsia="ar-SA"/>
              </w:rPr>
              <w:t xml:space="preserve"> ir</w:t>
            </w:r>
          </w:p>
          <w:p w:rsidR="0056435C" w:rsidRDefault="00CD3902" w:rsidP="0056435C">
            <w:pPr>
              <w:suppressAutoHyphens/>
              <w:spacing w:line="360" w:lineRule="auto"/>
              <w:jc w:val="center"/>
              <w:rPr>
                <w:rFonts w:eastAsia="Calibri"/>
                <w:sz w:val="24"/>
                <w:szCs w:val="24"/>
                <w:lang w:eastAsia="ar-SA"/>
              </w:rPr>
            </w:pPr>
            <w:r>
              <w:rPr>
                <w:rFonts w:eastAsia="Calibri"/>
                <w:sz w:val="24"/>
                <w:szCs w:val="24"/>
                <w:lang w:eastAsia="ar-SA"/>
              </w:rPr>
              <w:t>r</w:t>
            </w:r>
            <w:r w:rsidR="0056435C">
              <w:rPr>
                <w:rFonts w:eastAsia="Calibri"/>
                <w:sz w:val="24"/>
                <w:szCs w:val="24"/>
                <w:lang w:eastAsia="ar-SA"/>
              </w:rPr>
              <w:t>ugsėjo mėn.</w:t>
            </w:r>
          </w:p>
          <w:p w:rsidR="000A70AC" w:rsidRPr="002257BB" w:rsidRDefault="000A70AC" w:rsidP="0056435C">
            <w:pPr>
              <w:suppressAutoHyphens/>
              <w:spacing w:line="360" w:lineRule="auto"/>
              <w:jc w:val="center"/>
              <w:rPr>
                <w:rFonts w:eastAsia="Calibri"/>
                <w:sz w:val="24"/>
                <w:szCs w:val="24"/>
                <w:lang w:eastAsia="ar-SA"/>
              </w:rPr>
            </w:pPr>
          </w:p>
        </w:tc>
        <w:tc>
          <w:tcPr>
            <w:tcW w:w="2268" w:type="dxa"/>
            <w:shd w:val="clear" w:color="auto" w:fill="FFFFFF"/>
            <w:vAlign w:val="center"/>
          </w:tcPr>
          <w:p w:rsidR="00157446" w:rsidRPr="002257BB" w:rsidRDefault="00620256" w:rsidP="00227C38">
            <w:pPr>
              <w:suppressAutoHyphens/>
              <w:spacing w:line="360" w:lineRule="auto"/>
              <w:jc w:val="center"/>
              <w:rPr>
                <w:rFonts w:eastAsia="Calibri"/>
                <w:sz w:val="24"/>
                <w:szCs w:val="24"/>
                <w:lang w:eastAsia="ar-SA"/>
              </w:rPr>
            </w:pPr>
            <w:r>
              <w:rPr>
                <w:rFonts w:eastAsia="Calibri"/>
                <w:sz w:val="24"/>
                <w:szCs w:val="24"/>
                <w:lang w:eastAsia="ar-SA"/>
              </w:rPr>
              <w:t>2 konferencijos</w:t>
            </w:r>
          </w:p>
        </w:tc>
      </w:tr>
      <w:tr w:rsidR="00157446" w:rsidRPr="002257BB" w:rsidTr="00620256">
        <w:trPr>
          <w:trHeight w:val="20"/>
        </w:trPr>
        <w:tc>
          <w:tcPr>
            <w:tcW w:w="1416" w:type="dxa"/>
            <w:vMerge w:val="restart"/>
            <w:shd w:val="clear" w:color="auto" w:fill="DEEAF6" w:themeFill="accent1" w:themeFillTint="33"/>
            <w:vAlign w:val="center"/>
          </w:tcPr>
          <w:p w:rsidR="00BF5DB3" w:rsidRDefault="00BF5DB3" w:rsidP="00BF5DB3">
            <w:pPr>
              <w:suppressAutoHyphens/>
              <w:spacing w:line="360" w:lineRule="auto"/>
              <w:jc w:val="center"/>
              <w:rPr>
                <w:rFonts w:eastAsia="Calibri"/>
                <w:b/>
                <w:i/>
                <w:sz w:val="24"/>
                <w:szCs w:val="24"/>
                <w:lang w:eastAsia="ar-SA"/>
              </w:rPr>
            </w:pPr>
          </w:p>
          <w:p w:rsidR="00BF5DB3" w:rsidRDefault="00BF5DB3" w:rsidP="00BF5DB3">
            <w:pPr>
              <w:suppressAutoHyphens/>
              <w:spacing w:line="360" w:lineRule="auto"/>
              <w:jc w:val="center"/>
              <w:rPr>
                <w:rFonts w:eastAsia="Calibri"/>
                <w:b/>
                <w:i/>
                <w:sz w:val="24"/>
                <w:szCs w:val="24"/>
                <w:lang w:eastAsia="ar-SA"/>
              </w:rPr>
            </w:pPr>
          </w:p>
          <w:p w:rsidR="00BF5DB3" w:rsidRDefault="00BF5DB3" w:rsidP="00BF5DB3">
            <w:pPr>
              <w:suppressAutoHyphens/>
              <w:spacing w:line="360" w:lineRule="auto"/>
              <w:jc w:val="center"/>
              <w:rPr>
                <w:rFonts w:eastAsia="Calibri"/>
                <w:b/>
                <w:i/>
                <w:sz w:val="24"/>
                <w:szCs w:val="24"/>
                <w:lang w:eastAsia="ar-SA"/>
              </w:rPr>
            </w:pPr>
          </w:p>
          <w:p w:rsidR="00BF5DB3" w:rsidRDefault="00BF5DB3" w:rsidP="00BF5DB3">
            <w:pPr>
              <w:suppressAutoHyphens/>
              <w:spacing w:line="360" w:lineRule="auto"/>
              <w:jc w:val="center"/>
              <w:rPr>
                <w:rFonts w:eastAsia="Calibri"/>
                <w:b/>
                <w:i/>
                <w:sz w:val="24"/>
                <w:szCs w:val="24"/>
                <w:lang w:eastAsia="ar-SA"/>
              </w:rPr>
            </w:pPr>
          </w:p>
          <w:p w:rsidR="00157446" w:rsidRPr="00391F34" w:rsidRDefault="00157446" w:rsidP="00BF5DB3">
            <w:pPr>
              <w:suppressAutoHyphens/>
              <w:spacing w:line="360" w:lineRule="auto"/>
              <w:jc w:val="center"/>
              <w:rPr>
                <w:rFonts w:eastAsia="Calibri"/>
                <w:b/>
                <w:i/>
                <w:sz w:val="24"/>
                <w:szCs w:val="24"/>
                <w:lang w:eastAsia="ar-SA"/>
              </w:rPr>
            </w:pPr>
            <w:r w:rsidRPr="00391F34">
              <w:rPr>
                <w:rFonts w:eastAsia="Calibri"/>
                <w:b/>
                <w:i/>
                <w:sz w:val="24"/>
                <w:szCs w:val="24"/>
                <w:lang w:eastAsia="ar-SA"/>
              </w:rPr>
              <w:t>Turizmas</w:t>
            </w:r>
          </w:p>
        </w:tc>
        <w:tc>
          <w:tcPr>
            <w:tcW w:w="3948" w:type="dxa"/>
            <w:shd w:val="clear" w:color="auto" w:fill="DEEAF6" w:themeFill="accent1" w:themeFillTint="33"/>
            <w:vAlign w:val="center"/>
          </w:tcPr>
          <w:p w:rsidR="00157446" w:rsidRPr="00391F34" w:rsidRDefault="00157446" w:rsidP="000A70AC">
            <w:pPr>
              <w:suppressAutoHyphens/>
              <w:spacing w:line="360" w:lineRule="auto"/>
              <w:jc w:val="center"/>
              <w:rPr>
                <w:rFonts w:eastAsia="Calibri"/>
                <w:b/>
                <w:i/>
                <w:sz w:val="24"/>
                <w:szCs w:val="24"/>
                <w:lang w:eastAsia="ar-SA"/>
              </w:rPr>
            </w:pPr>
            <w:r w:rsidRPr="00391F34">
              <w:rPr>
                <w:rFonts w:eastAsia="Calibri"/>
                <w:b/>
                <w:i/>
                <w:sz w:val="24"/>
                <w:szCs w:val="24"/>
                <w:lang w:eastAsia="ar-SA"/>
              </w:rPr>
              <w:t>Turistų aptarnavimo veikla</w:t>
            </w:r>
          </w:p>
        </w:tc>
        <w:tc>
          <w:tcPr>
            <w:tcW w:w="4264" w:type="dxa"/>
            <w:shd w:val="clear" w:color="auto" w:fill="FFFFFF"/>
            <w:vAlign w:val="center"/>
          </w:tcPr>
          <w:p w:rsidR="00157446" w:rsidRPr="002257BB" w:rsidRDefault="00157446" w:rsidP="00227C38">
            <w:pPr>
              <w:suppressAutoHyphens/>
              <w:spacing w:line="360" w:lineRule="auto"/>
              <w:jc w:val="center"/>
              <w:rPr>
                <w:rFonts w:eastAsia="Calibri"/>
                <w:sz w:val="24"/>
                <w:szCs w:val="24"/>
                <w:lang w:eastAsia="ar-SA"/>
              </w:rPr>
            </w:pPr>
            <w:r>
              <w:rPr>
                <w:rFonts w:eastAsia="Calibri"/>
                <w:sz w:val="24"/>
                <w:szCs w:val="24"/>
                <w:lang w:eastAsia="ar-SA"/>
              </w:rPr>
              <w:t>Turistų aptarnavimas centre, paklausimai žodžiu, raštu</w:t>
            </w:r>
          </w:p>
        </w:tc>
        <w:tc>
          <w:tcPr>
            <w:tcW w:w="2700" w:type="dxa"/>
            <w:shd w:val="clear" w:color="auto" w:fill="FFFFFF"/>
            <w:vAlign w:val="center"/>
          </w:tcPr>
          <w:p w:rsidR="00157446" w:rsidRPr="002257BB" w:rsidRDefault="00157446" w:rsidP="00227C38">
            <w:pPr>
              <w:suppressAutoHyphens/>
              <w:spacing w:line="360" w:lineRule="auto"/>
              <w:jc w:val="center"/>
              <w:rPr>
                <w:rFonts w:eastAsia="Calibri"/>
                <w:sz w:val="24"/>
                <w:szCs w:val="24"/>
                <w:lang w:eastAsia="ar-SA"/>
              </w:rPr>
            </w:pPr>
            <w:r>
              <w:rPr>
                <w:rFonts w:eastAsia="Calibri"/>
                <w:sz w:val="24"/>
                <w:szCs w:val="24"/>
                <w:lang w:eastAsia="ar-SA"/>
              </w:rPr>
              <w:t>Nuolat</w:t>
            </w:r>
          </w:p>
        </w:tc>
        <w:tc>
          <w:tcPr>
            <w:tcW w:w="2268" w:type="dxa"/>
            <w:shd w:val="clear" w:color="auto" w:fill="FFFFFF"/>
            <w:vAlign w:val="center"/>
          </w:tcPr>
          <w:p w:rsidR="00157446" w:rsidRPr="002257BB" w:rsidRDefault="00663424" w:rsidP="00227C38">
            <w:pPr>
              <w:suppressAutoHyphens/>
              <w:spacing w:line="360" w:lineRule="auto"/>
              <w:jc w:val="center"/>
              <w:rPr>
                <w:rFonts w:eastAsia="Calibri"/>
                <w:sz w:val="24"/>
                <w:szCs w:val="24"/>
                <w:lang w:eastAsia="ar-SA"/>
              </w:rPr>
            </w:pPr>
            <w:r>
              <w:rPr>
                <w:rFonts w:eastAsia="Calibri"/>
                <w:sz w:val="24"/>
                <w:szCs w:val="24"/>
                <w:lang w:eastAsia="ar-SA"/>
              </w:rPr>
              <w:t>40</w:t>
            </w:r>
            <w:r w:rsidR="00157446">
              <w:rPr>
                <w:rFonts w:eastAsia="Calibri"/>
                <w:sz w:val="24"/>
                <w:szCs w:val="24"/>
                <w:lang w:eastAsia="ar-SA"/>
              </w:rPr>
              <w:t>00 turistų</w:t>
            </w:r>
          </w:p>
        </w:tc>
      </w:tr>
      <w:tr w:rsidR="00157446" w:rsidRPr="002257BB" w:rsidTr="00620256">
        <w:trPr>
          <w:trHeight w:val="20"/>
        </w:trPr>
        <w:tc>
          <w:tcPr>
            <w:tcW w:w="1416" w:type="dxa"/>
            <w:vMerge/>
            <w:shd w:val="clear" w:color="auto" w:fill="DEEAF6" w:themeFill="accent1" w:themeFillTint="33"/>
          </w:tcPr>
          <w:p w:rsidR="00157446" w:rsidRPr="00391F34" w:rsidRDefault="00157446" w:rsidP="00227C38">
            <w:pPr>
              <w:suppressAutoHyphens/>
              <w:spacing w:line="360" w:lineRule="auto"/>
              <w:jc w:val="both"/>
              <w:rPr>
                <w:rFonts w:eastAsia="Calibri"/>
                <w:b/>
                <w:i/>
                <w:sz w:val="24"/>
                <w:szCs w:val="24"/>
                <w:lang w:eastAsia="ar-SA"/>
              </w:rPr>
            </w:pPr>
          </w:p>
        </w:tc>
        <w:tc>
          <w:tcPr>
            <w:tcW w:w="3948" w:type="dxa"/>
            <w:shd w:val="clear" w:color="auto" w:fill="DEEAF6" w:themeFill="accent1" w:themeFillTint="33"/>
            <w:vAlign w:val="center"/>
          </w:tcPr>
          <w:p w:rsidR="00157446" w:rsidRPr="00391F34" w:rsidRDefault="00157446" w:rsidP="000A70AC">
            <w:pPr>
              <w:suppressAutoHyphens/>
              <w:spacing w:line="360" w:lineRule="auto"/>
              <w:jc w:val="center"/>
              <w:rPr>
                <w:rFonts w:eastAsia="Calibri"/>
                <w:b/>
                <w:i/>
                <w:sz w:val="24"/>
                <w:szCs w:val="24"/>
                <w:lang w:eastAsia="ar-SA"/>
              </w:rPr>
            </w:pPr>
            <w:r w:rsidRPr="00391F34">
              <w:rPr>
                <w:rFonts w:eastAsia="Calibri"/>
                <w:b/>
                <w:i/>
                <w:sz w:val="24"/>
                <w:szCs w:val="24"/>
                <w:lang w:eastAsia="ar-SA"/>
              </w:rPr>
              <w:t>Tarpininkavimas organizuojant turistines ekskursijas</w:t>
            </w:r>
          </w:p>
        </w:tc>
        <w:tc>
          <w:tcPr>
            <w:tcW w:w="4264" w:type="dxa"/>
            <w:shd w:val="clear" w:color="auto" w:fill="FFFFFF"/>
            <w:vAlign w:val="center"/>
          </w:tcPr>
          <w:p w:rsidR="00157446" w:rsidRPr="002257BB" w:rsidRDefault="00157446" w:rsidP="00227C38">
            <w:pPr>
              <w:suppressAutoHyphens/>
              <w:spacing w:line="360" w:lineRule="auto"/>
              <w:jc w:val="center"/>
              <w:rPr>
                <w:rFonts w:eastAsia="Calibri"/>
                <w:sz w:val="24"/>
                <w:szCs w:val="24"/>
                <w:lang w:eastAsia="ar-SA"/>
              </w:rPr>
            </w:pPr>
            <w:r>
              <w:rPr>
                <w:rFonts w:eastAsia="Calibri"/>
                <w:sz w:val="24"/>
                <w:szCs w:val="24"/>
                <w:lang w:eastAsia="ar-SA"/>
              </w:rPr>
              <w:t>Tarpininkavimas organizuojant turistines keliones</w:t>
            </w:r>
          </w:p>
        </w:tc>
        <w:tc>
          <w:tcPr>
            <w:tcW w:w="2700" w:type="dxa"/>
            <w:shd w:val="clear" w:color="auto" w:fill="FFFFFF"/>
            <w:vAlign w:val="center"/>
          </w:tcPr>
          <w:p w:rsidR="00157446" w:rsidRPr="002257BB" w:rsidRDefault="00157446" w:rsidP="00227C38">
            <w:pPr>
              <w:suppressAutoHyphens/>
              <w:spacing w:line="360" w:lineRule="auto"/>
              <w:jc w:val="center"/>
              <w:rPr>
                <w:rFonts w:eastAsia="Calibri"/>
                <w:sz w:val="24"/>
                <w:szCs w:val="24"/>
                <w:lang w:eastAsia="ar-SA"/>
              </w:rPr>
            </w:pPr>
            <w:r>
              <w:rPr>
                <w:rFonts w:eastAsia="Calibri"/>
                <w:sz w:val="24"/>
                <w:szCs w:val="24"/>
                <w:lang w:eastAsia="ar-SA"/>
              </w:rPr>
              <w:t>Nuolat</w:t>
            </w:r>
          </w:p>
        </w:tc>
        <w:tc>
          <w:tcPr>
            <w:tcW w:w="2268" w:type="dxa"/>
            <w:shd w:val="clear" w:color="auto" w:fill="FFFFFF"/>
            <w:vAlign w:val="center"/>
          </w:tcPr>
          <w:p w:rsidR="00157446" w:rsidRPr="002257BB" w:rsidRDefault="00391F34" w:rsidP="00227C38">
            <w:pPr>
              <w:suppressAutoHyphens/>
              <w:spacing w:line="360" w:lineRule="auto"/>
              <w:jc w:val="center"/>
              <w:rPr>
                <w:rFonts w:eastAsia="Calibri"/>
                <w:sz w:val="24"/>
                <w:szCs w:val="24"/>
                <w:lang w:eastAsia="ar-SA"/>
              </w:rPr>
            </w:pPr>
            <w:r>
              <w:rPr>
                <w:rFonts w:eastAsia="Calibri"/>
                <w:sz w:val="24"/>
                <w:szCs w:val="24"/>
                <w:lang w:eastAsia="ar-SA"/>
              </w:rPr>
              <w:t xml:space="preserve">32 </w:t>
            </w:r>
            <w:proofErr w:type="spellStart"/>
            <w:r>
              <w:rPr>
                <w:rFonts w:eastAsia="Calibri"/>
                <w:sz w:val="24"/>
                <w:szCs w:val="24"/>
                <w:lang w:eastAsia="ar-SA"/>
              </w:rPr>
              <w:t>kart</w:t>
            </w:r>
            <w:proofErr w:type="spellEnd"/>
            <w:r>
              <w:rPr>
                <w:rFonts w:eastAsia="Calibri"/>
                <w:sz w:val="24"/>
                <w:szCs w:val="24"/>
                <w:lang w:eastAsia="ar-SA"/>
              </w:rPr>
              <w:t>.</w:t>
            </w:r>
          </w:p>
        </w:tc>
      </w:tr>
      <w:tr w:rsidR="00157446" w:rsidRPr="002257BB" w:rsidTr="00620256">
        <w:trPr>
          <w:trHeight w:val="20"/>
        </w:trPr>
        <w:tc>
          <w:tcPr>
            <w:tcW w:w="1416" w:type="dxa"/>
            <w:vMerge/>
            <w:shd w:val="clear" w:color="auto" w:fill="DEEAF6" w:themeFill="accent1" w:themeFillTint="33"/>
          </w:tcPr>
          <w:p w:rsidR="00157446" w:rsidRPr="00391F34" w:rsidRDefault="00157446" w:rsidP="00227C38">
            <w:pPr>
              <w:suppressAutoHyphens/>
              <w:spacing w:line="360" w:lineRule="auto"/>
              <w:jc w:val="both"/>
              <w:rPr>
                <w:rFonts w:eastAsia="Calibri"/>
                <w:b/>
                <w:i/>
                <w:sz w:val="24"/>
                <w:szCs w:val="24"/>
                <w:lang w:eastAsia="ar-SA"/>
              </w:rPr>
            </w:pPr>
          </w:p>
        </w:tc>
        <w:tc>
          <w:tcPr>
            <w:tcW w:w="3948" w:type="dxa"/>
            <w:shd w:val="clear" w:color="auto" w:fill="DEEAF6" w:themeFill="accent1" w:themeFillTint="33"/>
            <w:vAlign w:val="center"/>
          </w:tcPr>
          <w:p w:rsidR="00157446" w:rsidRPr="00391F34" w:rsidRDefault="00157446" w:rsidP="000A70AC">
            <w:pPr>
              <w:suppressAutoHyphens/>
              <w:spacing w:line="360" w:lineRule="auto"/>
              <w:jc w:val="center"/>
              <w:rPr>
                <w:rFonts w:eastAsia="Calibri"/>
                <w:b/>
                <w:i/>
                <w:sz w:val="24"/>
                <w:szCs w:val="24"/>
                <w:lang w:eastAsia="ar-SA"/>
              </w:rPr>
            </w:pPr>
            <w:r w:rsidRPr="00391F34">
              <w:rPr>
                <w:rFonts w:eastAsia="Calibri"/>
                <w:b/>
                <w:i/>
                <w:sz w:val="24"/>
                <w:szCs w:val="24"/>
                <w:lang w:eastAsia="ar-SA"/>
              </w:rPr>
              <w:t>Bendravimas su turizmo paslaugų teikėjais</w:t>
            </w:r>
          </w:p>
        </w:tc>
        <w:tc>
          <w:tcPr>
            <w:tcW w:w="4264" w:type="dxa"/>
            <w:shd w:val="clear" w:color="auto" w:fill="FFFFFF"/>
            <w:vAlign w:val="center"/>
          </w:tcPr>
          <w:p w:rsidR="00157446" w:rsidRPr="002257BB" w:rsidRDefault="00157446" w:rsidP="00227C38">
            <w:pPr>
              <w:suppressAutoHyphens/>
              <w:spacing w:line="360" w:lineRule="auto"/>
              <w:jc w:val="center"/>
              <w:rPr>
                <w:rFonts w:eastAsia="Calibri"/>
                <w:sz w:val="24"/>
                <w:szCs w:val="24"/>
                <w:lang w:eastAsia="ar-SA"/>
              </w:rPr>
            </w:pPr>
            <w:r>
              <w:rPr>
                <w:rFonts w:eastAsia="Calibri"/>
                <w:sz w:val="24"/>
                <w:szCs w:val="24"/>
                <w:lang w:eastAsia="ar-SA"/>
              </w:rPr>
              <w:t>Susitikimai su turizmo paslaugų teikėjais</w:t>
            </w:r>
          </w:p>
        </w:tc>
        <w:tc>
          <w:tcPr>
            <w:tcW w:w="2700" w:type="dxa"/>
            <w:shd w:val="clear" w:color="auto" w:fill="FFFFFF"/>
            <w:vAlign w:val="center"/>
          </w:tcPr>
          <w:p w:rsidR="00157446" w:rsidRPr="002257BB" w:rsidRDefault="00157446" w:rsidP="00227C38">
            <w:pPr>
              <w:suppressAutoHyphens/>
              <w:spacing w:line="360" w:lineRule="auto"/>
              <w:jc w:val="center"/>
              <w:rPr>
                <w:rFonts w:eastAsia="Calibri"/>
                <w:sz w:val="24"/>
                <w:szCs w:val="24"/>
                <w:lang w:eastAsia="ar-SA"/>
              </w:rPr>
            </w:pPr>
            <w:r>
              <w:rPr>
                <w:rFonts w:eastAsia="Calibri"/>
                <w:sz w:val="24"/>
                <w:szCs w:val="24"/>
                <w:lang w:eastAsia="ar-SA"/>
              </w:rPr>
              <w:t>Nuolat</w:t>
            </w:r>
          </w:p>
        </w:tc>
        <w:tc>
          <w:tcPr>
            <w:tcW w:w="2268" w:type="dxa"/>
            <w:shd w:val="clear" w:color="auto" w:fill="FFFFFF"/>
            <w:vAlign w:val="center"/>
          </w:tcPr>
          <w:p w:rsidR="00157446" w:rsidRPr="002257BB" w:rsidRDefault="00391F34" w:rsidP="00227C38">
            <w:pPr>
              <w:suppressAutoHyphens/>
              <w:spacing w:line="360" w:lineRule="auto"/>
              <w:jc w:val="center"/>
              <w:rPr>
                <w:rFonts w:eastAsia="Calibri"/>
                <w:sz w:val="24"/>
                <w:szCs w:val="24"/>
                <w:lang w:eastAsia="ar-SA"/>
              </w:rPr>
            </w:pPr>
            <w:r>
              <w:rPr>
                <w:rFonts w:eastAsia="Calibri"/>
                <w:sz w:val="24"/>
                <w:szCs w:val="24"/>
                <w:lang w:eastAsia="ar-SA"/>
              </w:rPr>
              <w:t>7 susitikimai</w:t>
            </w:r>
          </w:p>
        </w:tc>
      </w:tr>
      <w:tr w:rsidR="00846887" w:rsidRPr="002257BB" w:rsidTr="00620256">
        <w:trPr>
          <w:trHeight w:val="20"/>
        </w:trPr>
        <w:tc>
          <w:tcPr>
            <w:tcW w:w="1416" w:type="dxa"/>
            <w:vMerge/>
            <w:shd w:val="clear" w:color="auto" w:fill="DEEAF6" w:themeFill="accent1" w:themeFillTint="33"/>
          </w:tcPr>
          <w:p w:rsidR="00846887" w:rsidRPr="00391F34" w:rsidRDefault="00846887" w:rsidP="00227C38">
            <w:pPr>
              <w:suppressAutoHyphens/>
              <w:spacing w:line="360" w:lineRule="auto"/>
              <w:jc w:val="both"/>
              <w:rPr>
                <w:rFonts w:eastAsia="Calibri"/>
                <w:b/>
                <w:i/>
                <w:sz w:val="24"/>
                <w:szCs w:val="24"/>
                <w:lang w:eastAsia="ar-SA"/>
              </w:rPr>
            </w:pPr>
          </w:p>
        </w:tc>
        <w:tc>
          <w:tcPr>
            <w:tcW w:w="3948" w:type="dxa"/>
            <w:vMerge w:val="restart"/>
            <w:shd w:val="clear" w:color="auto" w:fill="DEEAF6" w:themeFill="accent1" w:themeFillTint="33"/>
            <w:vAlign w:val="center"/>
          </w:tcPr>
          <w:p w:rsidR="00846887" w:rsidRPr="00391F34" w:rsidRDefault="00846887" w:rsidP="000A70AC">
            <w:pPr>
              <w:suppressAutoHyphens/>
              <w:spacing w:line="360" w:lineRule="auto"/>
              <w:jc w:val="center"/>
              <w:rPr>
                <w:rFonts w:eastAsia="Calibri"/>
                <w:b/>
                <w:i/>
                <w:sz w:val="24"/>
                <w:szCs w:val="24"/>
                <w:lang w:eastAsia="ar-SA"/>
              </w:rPr>
            </w:pPr>
            <w:r w:rsidRPr="00391F34">
              <w:rPr>
                <w:rFonts w:eastAsia="Calibri"/>
                <w:b/>
                <w:i/>
                <w:sz w:val="24"/>
                <w:szCs w:val="24"/>
                <w:lang w:eastAsia="ar-SA"/>
              </w:rPr>
              <w:t>Dalyvavimas parodose</w:t>
            </w:r>
          </w:p>
        </w:tc>
        <w:tc>
          <w:tcPr>
            <w:tcW w:w="4264" w:type="dxa"/>
            <w:shd w:val="clear" w:color="auto" w:fill="FFFFFF"/>
            <w:vAlign w:val="center"/>
          </w:tcPr>
          <w:p w:rsidR="00846887" w:rsidRPr="002257BB" w:rsidRDefault="00846887" w:rsidP="00227C38">
            <w:pPr>
              <w:suppressAutoHyphens/>
              <w:spacing w:line="360" w:lineRule="auto"/>
              <w:jc w:val="center"/>
              <w:rPr>
                <w:rFonts w:eastAsia="Calibri"/>
                <w:sz w:val="24"/>
                <w:szCs w:val="24"/>
                <w:lang w:eastAsia="ar-SA"/>
              </w:rPr>
            </w:pPr>
            <w:r>
              <w:rPr>
                <w:rFonts w:eastAsia="Calibri"/>
                <w:sz w:val="24"/>
                <w:szCs w:val="24"/>
                <w:lang w:eastAsia="ar-SA"/>
              </w:rPr>
              <w:t>Turizmo, laisvalaikio</w:t>
            </w:r>
            <w:r w:rsidR="00CD3902">
              <w:rPr>
                <w:rFonts w:eastAsia="Calibri"/>
                <w:sz w:val="24"/>
                <w:szCs w:val="24"/>
                <w:lang w:eastAsia="ar-SA"/>
              </w:rPr>
              <w:t xml:space="preserve"> ir sporto paroda „ADVENTUR</w:t>
            </w:r>
            <w:r w:rsidR="00663424">
              <w:rPr>
                <w:rFonts w:eastAsia="Calibri"/>
                <w:sz w:val="24"/>
                <w:szCs w:val="24"/>
                <w:lang w:eastAsia="ar-SA"/>
              </w:rPr>
              <w:t xml:space="preserve"> 2019</w:t>
            </w:r>
            <w:r>
              <w:rPr>
                <w:rFonts w:eastAsia="Calibri"/>
                <w:sz w:val="24"/>
                <w:szCs w:val="24"/>
                <w:lang w:eastAsia="ar-SA"/>
              </w:rPr>
              <w:t>“</w:t>
            </w:r>
          </w:p>
        </w:tc>
        <w:tc>
          <w:tcPr>
            <w:tcW w:w="2700" w:type="dxa"/>
            <w:shd w:val="clear" w:color="auto" w:fill="FFFFFF"/>
            <w:vAlign w:val="center"/>
          </w:tcPr>
          <w:p w:rsidR="00846887" w:rsidRPr="002257BB" w:rsidRDefault="00846887" w:rsidP="00663424">
            <w:pPr>
              <w:suppressAutoHyphens/>
              <w:spacing w:line="360" w:lineRule="auto"/>
              <w:jc w:val="center"/>
              <w:rPr>
                <w:rFonts w:eastAsia="Calibri"/>
                <w:sz w:val="24"/>
                <w:szCs w:val="24"/>
                <w:lang w:eastAsia="ar-SA"/>
              </w:rPr>
            </w:pPr>
            <w:r>
              <w:rPr>
                <w:rFonts w:eastAsia="Calibri"/>
                <w:sz w:val="24"/>
                <w:szCs w:val="24"/>
                <w:lang w:eastAsia="ar-SA"/>
              </w:rPr>
              <w:t>201</w:t>
            </w:r>
            <w:r w:rsidR="00663424">
              <w:rPr>
                <w:rFonts w:eastAsia="Calibri"/>
                <w:sz w:val="24"/>
                <w:szCs w:val="24"/>
                <w:lang w:eastAsia="ar-SA"/>
              </w:rPr>
              <w:t>9 m. sausio 25</w:t>
            </w:r>
            <w:r>
              <w:rPr>
                <w:rFonts w:eastAsia="Calibri"/>
                <w:sz w:val="24"/>
                <w:szCs w:val="24"/>
                <w:lang w:eastAsia="ar-SA"/>
              </w:rPr>
              <w:t>-2</w:t>
            </w:r>
            <w:r w:rsidR="00663424">
              <w:rPr>
                <w:rFonts w:eastAsia="Calibri"/>
                <w:sz w:val="24"/>
                <w:szCs w:val="24"/>
                <w:lang w:eastAsia="ar-SA"/>
              </w:rPr>
              <w:t>7</w:t>
            </w:r>
            <w:r>
              <w:rPr>
                <w:rFonts w:eastAsia="Calibri"/>
                <w:sz w:val="24"/>
                <w:szCs w:val="24"/>
                <w:lang w:eastAsia="ar-SA"/>
              </w:rPr>
              <w:t xml:space="preserve"> d. </w:t>
            </w:r>
          </w:p>
        </w:tc>
        <w:tc>
          <w:tcPr>
            <w:tcW w:w="2268" w:type="dxa"/>
            <w:shd w:val="clear" w:color="auto" w:fill="FFFFFF"/>
            <w:vAlign w:val="center"/>
          </w:tcPr>
          <w:p w:rsidR="00846887" w:rsidRPr="002257BB" w:rsidRDefault="00846887" w:rsidP="00227C38">
            <w:pPr>
              <w:suppressAutoHyphens/>
              <w:spacing w:line="360" w:lineRule="auto"/>
              <w:jc w:val="center"/>
              <w:rPr>
                <w:rFonts w:eastAsia="Calibri"/>
                <w:sz w:val="24"/>
                <w:szCs w:val="24"/>
                <w:lang w:eastAsia="ar-SA"/>
              </w:rPr>
            </w:pPr>
            <w:r>
              <w:rPr>
                <w:rFonts w:eastAsia="Calibri"/>
                <w:sz w:val="24"/>
                <w:szCs w:val="24"/>
                <w:lang w:eastAsia="ar-SA"/>
              </w:rPr>
              <w:t xml:space="preserve">1 vnt. </w:t>
            </w:r>
          </w:p>
        </w:tc>
      </w:tr>
      <w:tr w:rsidR="00846887" w:rsidRPr="002257BB" w:rsidTr="00620256">
        <w:trPr>
          <w:trHeight w:val="20"/>
        </w:trPr>
        <w:tc>
          <w:tcPr>
            <w:tcW w:w="1416" w:type="dxa"/>
            <w:vMerge/>
            <w:shd w:val="clear" w:color="auto" w:fill="DEEAF6" w:themeFill="accent1" w:themeFillTint="33"/>
          </w:tcPr>
          <w:p w:rsidR="00846887" w:rsidRPr="00391F34" w:rsidRDefault="00846887" w:rsidP="00227C38">
            <w:pPr>
              <w:suppressAutoHyphens/>
              <w:spacing w:line="360" w:lineRule="auto"/>
              <w:jc w:val="both"/>
              <w:rPr>
                <w:rFonts w:eastAsia="Calibri"/>
                <w:b/>
                <w:i/>
                <w:sz w:val="24"/>
                <w:szCs w:val="24"/>
                <w:lang w:eastAsia="ar-SA"/>
              </w:rPr>
            </w:pPr>
          </w:p>
        </w:tc>
        <w:tc>
          <w:tcPr>
            <w:tcW w:w="3948" w:type="dxa"/>
            <w:vMerge/>
            <w:shd w:val="clear" w:color="auto" w:fill="DEEAF6" w:themeFill="accent1" w:themeFillTint="33"/>
            <w:vAlign w:val="center"/>
          </w:tcPr>
          <w:p w:rsidR="00846887" w:rsidRPr="00391F34" w:rsidRDefault="00846887" w:rsidP="000A70AC">
            <w:pPr>
              <w:suppressAutoHyphens/>
              <w:spacing w:line="360" w:lineRule="auto"/>
              <w:jc w:val="center"/>
              <w:rPr>
                <w:rFonts w:eastAsia="Calibri"/>
                <w:b/>
                <w:i/>
                <w:sz w:val="24"/>
                <w:szCs w:val="24"/>
                <w:lang w:eastAsia="ar-SA"/>
              </w:rPr>
            </w:pPr>
          </w:p>
        </w:tc>
        <w:tc>
          <w:tcPr>
            <w:tcW w:w="4264" w:type="dxa"/>
            <w:shd w:val="clear" w:color="auto" w:fill="FFFFFF"/>
            <w:vAlign w:val="center"/>
          </w:tcPr>
          <w:p w:rsidR="00846887" w:rsidRDefault="00663424" w:rsidP="00846887">
            <w:pPr>
              <w:suppressAutoHyphens/>
              <w:spacing w:line="360" w:lineRule="auto"/>
              <w:jc w:val="center"/>
              <w:rPr>
                <w:rFonts w:eastAsia="Calibri"/>
                <w:sz w:val="24"/>
                <w:szCs w:val="24"/>
                <w:lang w:eastAsia="ar-SA"/>
              </w:rPr>
            </w:pPr>
            <w:r>
              <w:rPr>
                <w:rFonts w:eastAsia="Calibri"/>
                <w:sz w:val="24"/>
                <w:szCs w:val="24"/>
                <w:lang w:eastAsia="ar-SA"/>
              </w:rPr>
              <w:t>Turizmo paroda „</w:t>
            </w:r>
            <w:proofErr w:type="spellStart"/>
            <w:r>
              <w:rPr>
                <w:rFonts w:eastAsia="Calibri"/>
                <w:sz w:val="24"/>
                <w:szCs w:val="24"/>
                <w:lang w:eastAsia="ar-SA"/>
              </w:rPr>
              <w:t>Balttour</w:t>
            </w:r>
            <w:proofErr w:type="spellEnd"/>
            <w:r>
              <w:rPr>
                <w:rFonts w:eastAsia="Calibri"/>
                <w:sz w:val="24"/>
                <w:szCs w:val="24"/>
                <w:lang w:eastAsia="ar-SA"/>
              </w:rPr>
              <w:t xml:space="preserve"> 2019</w:t>
            </w:r>
            <w:r w:rsidR="00846887">
              <w:rPr>
                <w:rFonts w:eastAsia="Calibri"/>
                <w:sz w:val="24"/>
                <w:szCs w:val="24"/>
                <w:lang w:eastAsia="ar-SA"/>
              </w:rPr>
              <w:t>“</w:t>
            </w:r>
          </w:p>
        </w:tc>
        <w:tc>
          <w:tcPr>
            <w:tcW w:w="2700" w:type="dxa"/>
            <w:shd w:val="clear" w:color="auto" w:fill="FFFFFF"/>
            <w:vAlign w:val="center"/>
          </w:tcPr>
          <w:p w:rsidR="00846887" w:rsidRDefault="00663424" w:rsidP="00846887">
            <w:pPr>
              <w:suppressAutoHyphens/>
              <w:spacing w:line="360" w:lineRule="auto"/>
              <w:jc w:val="center"/>
              <w:rPr>
                <w:rFonts w:eastAsia="Calibri"/>
                <w:sz w:val="24"/>
                <w:szCs w:val="24"/>
                <w:lang w:eastAsia="ar-SA"/>
              </w:rPr>
            </w:pPr>
            <w:r>
              <w:rPr>
                <w:rFonts w:eastAsia="Calibri"/>
                <w:sz w:val="24"/>
                <w:szCs w:val="24"/>
                <w:lang w:eastAsia="ar-SA"/>
              </w:rPr>
              <w:t>2019 m. vasario 1-3</w:t>
            </w:r>
            <w:r w:rsidR="00846887">
              <w:rPr>
                <w:rFonts w:eastAsia="Calibri"/>
                <w:sz w:val="24"/>
                <w:szCs w:val="24"/>
                <w:lang w:eastAsia="ar-SA"/>
              </w:rPr>
              <w:t xml:space="preserve"> d.</w:t>
            </w:r>
          </w:p>
        </w:tc>
        <w:tc>
          <w:tcPr>
            <w:tcW w:w="2268" w:type="dxa"/>
            <w:shd w:val="clear" w:color="auto" w:fill="FFFFFF"/>
            <w:vAlign w:val="center"/>
          </w:tcPr>
          <w:p w:rsidR="00846887" w:rsidRDefault="00846887" w:rsidP="00227C38">
            <w:pPr>
              <w:suppressAutoHyphens/>
              <w:spacing w:line="360" w:lineRule="auto"/>
              <w:jc w:val="center"/>
              <w:rPr>
                <w:rFonts w:eastAsia="Calibri"/>
                <w:sz w:val="24"/>
                <w:szCs w:val="24"/>
                <w:lang w:eastAsia="ar-SA"/>
              </w:rPr>
            </w:pPr>
            <w:r>
              <w:rPr>
                <w:rFonts w:eastAsia="Calibri"/>
                <w:sz w:val="24"/>
                <w:szCs w:val="24"/>
                <w:lang w:eastAsia="ar-SA"/>
              </w:rPr>
              <w:t>1 vnt.</w:t>
            </w:r>
          </w:p>
        </w:tc>
      </w:tr>
      <w:tr w:rsidR="00157446" w:rsidRPr="002257BB" w:rsidTr="00620256">
        <w:trPr>
          <w:trHeight w:val="20"/>
        </w:trPr>
        <w:tc>
          <w:tcPr>
            <w:tcW w:w="1416" w:type="dxa"/>
            <w:vMerge/>
            <w:shd w:val="clear" w:color="auto" w:fill="DEEAF6" w:themeFill="accent1" w:themeFillTint="33"/>
          </w:tcPr>
          <w:p w:rsidR="00157446" w:rsidRPr="00391F34" w:rsidRDefault="00157446" w:rsidP="00227C38">
            <w:pPr>
              <w:suppressAutoHyphens/>
              <w:spacing w:line="360" w:lineRule="auto"/>
              <w:jc w:val="both"/>
              <w:rPr>
                <w:rFonts w:eastAsia="Calibri"/>
                <w:b/>
                <w:i/>
                <w:sz w:val="24"/>
                <w:szCs w:val="24"/>
                <w:lang w:eastAsia="ar-SA"/>
              </w:rPr>
            </w:pPr>
          </w:p>
        </w:tc>
        <w:tc>
          <w:tcPr>
            <w:tcW w:w="3948" w:type="dxa"/>
            <w:shd w:val="clear" w:color="auto" w:fill="DEEAF6" w:themeFill="accent1" w:themeFillTint="33"/>
            <w:vAlign w:val="center"/>
          </w:tcPr>
          <w:p w:rsidR="00157446" w:rsidRPr="00391F34" w:rsidRDefault="00157446" w:rsidP="000A70AC">
            <w:pPr>
              <w:suppressAutoHyphens/>
              <w:spacing w:line="360" w:lineRule="auto"/>
              <w:jc w:val="center"/>
              <w:rPr>
                <w:rFonts w:eastAsia="Calibri"/>
                <w:b/>
                <w:i/>
                <w:sz w:val="24"/>
                <w:szCs w:val="24"/>
                <w:lang w:eastAsia="ar-SA"/>
              </w:rPr>
            </w:pPr>
            <w:r w:rsidRPr="00391F34">
              <w:rPr>
                <w:rFonts w:eastAsia="Calibri"/>
                <w:b/>
                <w:i/>
                <w:sz w:val="24"/>
                <w:szCs w:val="24"/>
                <w:lang w:eastAsia="ar-SA"/>
              </w:rPr>
              <w:t>Dalyvavimas rajono turizmo strategijos rengime</w:t>
            </w:r>
          </w:p>
        </w:tc>
        <w:tc>
          <w:tcPr>
            <w:tcW w:w="4264" w:type="dxa"/>
            <w:shd w:val="clear" w:color="auto" w:fill="FFFFFF"/>
            <w:vAlign w:val="center"/>
          </w:tcPr>
          <w:p w:rsidR="00157446" w:rsidRDefault="0001693B" w:rsidP="00227C38">
            <w:pPr>
              <w:suppressAutoHyphens/>
              <w:spacing w:line="360" w:lineRule="auto"/>
              <w:jc w:val="center"/>
              <w:rPr>
                <w:rFonts w:eastAsia="Calibri"/>
                <w:sz w:val="24"/>
                <w:szCs w:val="24"/>
                <w:lang w:eastAsia="ar-SA"/>
              </w:rPr>
            </w:pPr>
            <w:r>
              <w:rPr>
                <w:rFonts w:eastAsia="Calibri"/>
                <w:sz w:val="24"/>
                <w:szCs w:val="24"/>
                <w:lang w:eastAsia="ar-SA"/>
              </w:rPr>
              <w:t>Bendradarbiavimas įgyven</w:t>
            </w:r>
            <w:r w:rsidR="00CD3902">
              <w:rPr>
                <w:rFonts w:eastAsia="Calibri"/>
                <w:sz w:val="24"/>
                <w:szCs w:val="24"/>
                <w:lang w:eastAsia="ar-SA"/>
              </w:rPr>
              <w:t>dinant Jurbarko rajono turizmo skatinimo</w:t>
            </w:r>
            <w:r>
              <w:rPr>
                <w:rFonts w:eastAsia="Calibri"/>
                <w:sz w:val="24"/>
                <w:szCs w:val="24"/>
                <w:lang w:eastAsia="ar-SA"/>
              </w:rPr>
              <w:t xml:space="preserve"> projekt</w:t>
            </w:r>
            <w:r w:rsidR="00CD3902">
              <w:rPr>
                <w:rFonts w:eastAsia="Calibri"/>
                <w:sz w:val="24"/>
                <w:szCs w:val="24"/>
                <w:lang w:eastAsia="ar-SA"/>
              </w:rPr>
              <w:t>us</w:t>
            </w:r>
            <w:r>
              <w:rPr>
                <w:rFonts w:eastAsia="Calibri"/>
                <w:sz w:val="24"/>
                <w:szCs w:val="24"/>
                <w:lang w:eastAsia="ar-SA"/>
              </w:rPr>
              <w:t xml:space="preserve"> „Nemuno kelias“</w:t>
            </w:r>
            <w:r w:rsidR="00CD3902">
              <w:rPr>
                <w:rFonts w:eastAsia="Calibri"/>
                <w:sz w:val="24"/>
                <w:szCs w:val="24"/>
                <w:lang w:eastAsia="ar-SA"/>
              </w:rPr>
              <w:t xml:space="preserve"> ir</w:t>
            </w:r>
          </w:p>
          <w:p w:rsidR="005818A1" w:rsidRPr="002257BB" w:rsidRDefault="00BF2544" w:rsidP="00CD3902">
            <w:pPr>
              <w:suppressAutoHyphens/>
              <w:spacing w:line="360" w:lineRule="auto"/>
              <w:jc w:val="center"/>
              <w:rPr>
                <w:rFonts w:eastAsia="Calibri"/>
                <w:sz w:val="24"/>
                <w:szCs w:val="24"/>
                <w:lang w:eastAsia="ar-SA"/>
              </w:rPr>
            </w:pPr>
            <w:r>
              <w:rPr>
                <w:rFonts w:eastAsia="Calibri"/>
                <w:sz w:val="24"/>
                <w:szCs w:val="24"/>
                <w:lang w:eastAsia="ar-SA"/>
              </w:rPr>
              <w:t>„Savivaldybes jungiančių turizmo trasų ir turizmo maršrutų infrastruktūros plėtra Tauragės regione“</w:t>
            </w:r>
          </w:p>
        </w:tc>
        <w:tc>
          <w:tcPr>
            <w:tcW w:w="2700" w:type="dxa"/>
            <w:shd w:val="clear" w:color="auto" w:fill="FFFFFF"/>
            <w:vAlign w:val="center"/>
          </w:tcPr>
          <w:p w:rsidR="00157446" w:rsidRPr="002257BB" w:rsidRDefault="0001693B" w:rsidP="00227C38">
            <w:pPr>
              <w:suppressAutoHyphens/>
              <w:spacing w:line="360" w:lineRule="auto"/>
              <w:jc w:val="center"/>
              <w:rPr>
                <w:rFonts w:eastAsia="Calibri"/>
                <w:sz w:val="24"/>
                <w:szCs w:val="24"/>
                <w:lang w:eastAsia="ar-SA"/>
              </w:rPr>
            </w:pPr>
            <w:r>
              <w:rPr>
                <w:rFonts w:eastAsia="Calibri"/>
                <w:sz w:val="24"/>
                <w:szCs w:val="24"/>
                <w:lang w:eastAsia="ar-SA"/>
              </w:rPr>
              <w:t>Nuolat</w:t>
            </w:r>
          </w:p>
        </w:tc>
        <w:tc>
          <w:tcPr>
            <w:tcW w:w="2268" w:type="dxa"/>
            <w:shd w:val="clear" w:color="auto" w:fill="FFFFFF"/>
            <w:vAlign w:val="center"/>
          </w:tcPr>
          <w:p w:rsidR="00157446" w:rsidRPr="002257BB" w:rsidRDefault="0001693B" w:rsidP="00227C38">
            <w:pPr>
              <w:suppressAutoHyphens/>
              <w:spacing w:line="360" w:lineRule="auto"/>
              <w:jc w:val="center"/>
              <w:rPr>
                <w:rFonts w:eastAsia="Calibri"/>
                <w:sz w:val="24"/>
                <w:szCs w:val="24"/>
                <w:lang w:eastAsia="ar-SA"/>
              </w:rPr>
            </w:pPr>
            <w:r>
              <w:rPr>
                <w:rFonts w:eastAsia="Calibri"/>
                <w:sz w:val="24"/>
                <w:szCs w:val="24"/>
                <w:lang w:eastAsia="ar-SA"/>
              </w:rPr>
              <w:t>-</w:t>
            </w:r>
          </w:p>
        </w:tc>
      </w:tr>
    </w:tbl>
    <w:p w:rsidR="00837E31" w:rsidRDefault="00837E31"/>
    <w:sectPr w:rsidR="00837E31" w:rsidSect="00620256">
      <w:headerReference w:type="default" r:id="rId6"/>
      <w:pgSz w:w="16838" w:h="11906" w:orient="landscape"/>
      <w:pgMar w:top="1701" w:right="1387" w:bottom="567"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A7D" w:rsidRDefault="001F0A7D" w:rsidP="00620256">
      <w:r>
        <w:separator/>
      </w:r>
    </w:p>
  </w:endnote>
  <w:endnote w:type="continuationSeparator" w:id="0">
    <w:p w:rsidR="001F0A7D" w:rsidRDefault="001F0A7D" w:rsidP="00620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A7D" w:rsidRDefault="001F0A7D" w:rsidP="00620256">
      <w:r>
        <w:separator/>
      </w:r>
    </w:p>
  </w:footnote>
  <w:footnote w:type="continuationSeparator" w:id="0">
    <w:p w:rsidR="001F0A7D" w:rsidRDefault="001F0A7D" w:rsidP="006202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5108748"/>
      <w:docPartObj>
        <w:docPartGallery w:val="Page Numbers (Top of Page)"/>
        <w:docPartUnique/>
      </w:docPartObj>
    </w:sdtPr>
    <w:sdtEndPr/>
    <w:sdtContent>
      <w:p w:rsidR="00620256" w:rsidRDefault="00620256">
        <w:pPr>
          <w:pStyle w:val="Antrats"/>
          <w:jc w:val="center"/>
        </w:pPr>
        <w:r>
          <w:fldChar w:fldCharType="begin"/>
        </w:r>
        <w:r>
          <w:instrText>PAGE   \* MERGEFORMAT</w:instrText>
        </w:r>
        <w:r>
          <w:fldChar w:fldCharType="separate"/>
        </w:r>
        <w:r w:rsidR="002C7A0C" w:rsidRPr="002C7A0C">
          <w:rPr>
            <w:noProof/>
            <w:lang w:val="lt-LT"/>
          </w:rPr>
          <w:t>5</w:t>
        </w:r>
        <w:r>
          <w:fldChar w:fldCharType="end"/>
        </w:r>
      </w:p>
    </w:sdtContent>
  </w:sdt>
  <w:p w:rsidR="00620256" w:rsidRDefault="0062025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446"/>
    <w:rsid w:val="0001693B"/>
    <w:rsid w:val="0008690F"/>
    <w:rsid w:val="000A57C1"/>
    <w:rsid w:val="000A70AC"/>
    <w:rsid w:val="000D35C9"/>
    <w:rsid w:val="001122FC"/>
    <w:rsid w:val="00157446"/>
    <w:rsid w:val="001929CE"/>
    <w:rsid w:val="001F0A7D"/>
    <w:rsid w:val="002C7A0C"/>
    <w:rsid w:val="003315FC"/>
    <w:rsid w:val="00391F34"/>
    <w:rsid w:val="003F2E0B"/>
    <w:rsid w:val="00455399"/>
    <w:rsid w:val="004B76EC"/>
    <w:rsid w:val="0056435C"/>
    <w:rsid w:val="005818A1"/>
    <w:rsid w:val="005A5ABF"/>
    <w:rsid w:val="005B758A"/>
    <w:rsid w:val="00620256"/>
    <w:rsid w:val="00663424"/>
    <w:rsid w:val="00837E31"/>
    <w:rsid w:val="00846887"/>
    <w:rsid w:val="00866D45"/>
    <w:rsid w:val="008B592C"/>
    <w:rsid w:val="009D62CB"/>
    <w:rsid w:val="00A23B9A"/>
    <w:rsid w:val="00A60556"/>
    <w:rsid w:val="00BD3A43"/>
    <w:rsid w:val="00BD75F1"/>
    <w:rsid w:val="00BF2544"/>
    <w:rsid w:val="00BF5DB3"/>
    <w:rsid w:val="00CD3902"/>
    <w:rsid w:val="00D10FA1"/>
    <w:rsid w:val="00D76C67"/>
    <w:rsid w:val="00FA765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3B649-6334-4B94-83A1-9720A6503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57446"/>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57446"/>
    <w:pPr>
      <w:tabs>
        <w:tab w:val="center" w:pos="4819"/>
        <w:tab w:val="right" w:pos="9638"/>
      </w:tabs>
    </w:pPr>
    <w:rPr>
      <w:lang w:val="x-none"/>
    </w:rPr>
  </w:style>
  <w:style w:type="character" w:customStyle="1" w:styleId="AntratsDiagrama">
    <w:name w:val="Antraštės Diagrama"/>
    <w:basedOn w:val="Numatytasispastraiposriftas"/>
    <w:link w:val="Antrats"/>
    <w:uiPriority w:val="99"/>
    <w:rsid w:val="00157446"/>
    <w:rPr>
      <w:rFonts w:ascii="Times New Roman" w:eastAsia="Times New Roman" w:hAnsi="Times New Roman" w:cs="Times New Roman"/>
      <w:sz w:val="20"/>
      <w:szCs w:val="20"/>
      <w:lang w:val="x-none"/>
    </w:rPr>
  </w:style>
  <w:style w:type="character" w:styleId="Nerykuspabraukimas">
    <w:name w:val="Subtle Emphasis"/>
    <w:uiPriority w:val="19"/>
    <w:qFormat/>
    <w:rsid w:val="00157446"/>
    <w:rPr>
      <w:i/>
      <w:iCs/>
      <w:color w:val="808080"/>
    </w:rPr>
  </w:style>
  <w:style w:type="paragraph" w:styleId="Debesliotekstas">
    <w:name w:val="Balloon Text"/>
    <w:basedOn w:val="prastasis"/>
    <w:link w:val="DebesliotekstasDiagrama"/>
    <w:uiPriority w:val="99"/>
    <w:semiHidden/>
    <w:unhideWhenUsed/>
    <w:rsid w:val="00D76C6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76C67"/>
    <w:rPr>
      <w:rFonts w:ascii="Segoe UI" w:eastAsia="Times New Roman" w:hAnsi="Segoe UI" w:cs="Segoe UI"/>
      <w:sz w:val="18"/>
      <w:szCs w:val="18"/>
    </w:rPr>
  </w:style>
  <w:style w:type="paragraph" w:styleId="Porat">
    <w:name w:val="footer"/>
    <w:basedOn w:val="prastasis"/>
    <w:link w:val="PoratDiagrama"/>
    <w:uiPriority w:val="99"/>
    <w:unhideWhenUsed/>
    <w:rsid w:val="00620256"/>
    <w:pPr>
      <w:tabs>
        <w:tab w:val="center" w:pos="4513"/>
        <w:tab w:val="right" w:pos="9026"/>
      </w:tabs>
    </w:pPr>
  </w:style>
  <w:style w:type="character" w:customStyle="1" w:styleId="PoratDiagrama">
    <w:name w:val="Poraštė Diagrama"/>
    <w:basedOn w:val="Numatytasispastraiposriftas"/>
    <w:link w:val="Porat"/>
    <w:uiPriority w:val="99"/>
    <w:rsid w:val="0062025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TotalTime>
  <Pages>5</Pages>
  <Words>2940</Words>
  <Characters>1677</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Jurbarko VIC</dc:creator>
  <cp:keywords/>
  <dc:description/>
  <cp:lastModifiedBy>Verslas</cp:lastModifiedBy>
  <cp:revision>13</cp:revision>
  <cp:lastPrinted>2018-02-19T12:46:00Z</cp:lastPrinted>
  <dcterms:created xsi:type="dcterms:W3CDTF">2018-02-15T09:34:00Z</dcterms:created>
  <dcterms:modified xsi:type="dcterms:W3CDTF">2019-03-07T14:22:00Z</dcterms:modified>
</cp:coreProperties>
</file>